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973" w:rsidRPr="00574973" w:rsidRDefault="00574973" w:rsidP="00574973">
      <w:pPr>
        <w:spacing w:line="240" w:lineRule="auto"/>
        <w:jc w:val="right"/>
        <w:rPr>
          <w:rFonts w:eastAsia="Times New Roman"/>
          <w:lang w:eastAsia="pl-PL"/>
        </w:rPr>
      </w:pPr>
      <w:r w:rsidRPr="00574973">
        <w:rPr>
          <w:rFonts w:eastAsia="Times New Roman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4C2C3C" w:rsidRPr="00315FC3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867F88">
            <w:pPr>
              <w:spacing w:after="0" w:line="240" w:lineRule="auto"/>
              <w:rPr>
                <w:b/>
                <w:color w:val="000000"/>
                <w:lang w:val="en-US" w:eastAsia="pl-PL"/>
              </w:rPr>
            </w:pPr>
            <w:bookmarkStart w:id="0" w:name="table01"/>
            <w:bookmarkEnd w:id="0"/>
            <w:r w:rsidRPr="00315FC3">
              <w:rPr>
                <w:b/>
                <w:color w:val="000000"/>
                <w:lang w:val="en-US" w:eastAsia="pl-PL"/>
              </w:rPr>
              <w:t>FACULTY OF COMPUTER SCIENCE AND MANAGEMENT</w:t>
            </w:r>
          </w:p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  <w:p w:rsidR="005D7BAE" w:rsidRPr="00315FC3" w:rsidRDefault="005D7BAE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315FC3">
              <w:rPr>
                <w:b/>
                <w:bCs/>
                <w:color w:val="000000"/>
                <w:lang w:val="en-US" w:eastAsia="pl-PL"/>
              </w:rPr>
              <w:t>SUBJECT CARD</w:t>
            </w:r>
          </w:p>
          <w:p w:rsidR="005D7BAE" w:rsidRPr="00315FC3" w:rsidRDefault="005D7BAE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315FC3">
              <w:rPr>
                <w:b/>
                <w:bCs/>
                <w:color w:val="000000"/>
                <w:lang w:val="en-US" w:eastAsia="pl-PL"/>
              </w:rPr>
              <w:t xml:space="preserve">Name </w:t>
            </w:r>
            <w:r w:rsidR="004524D2" w:rsidRPr="00315FC3">
              <w:rPr>
                <w:b/>
                <w:bCs/>
                <w:color w:val="000000"/>
                <w:lang w:val="en-US" w:eastAsia="pl-PL"/>
              </w:rPr>
              <w:t xml:space="preserve">of subject </w:t>
            </w:r>
            <w:r w:rsidRPr="00315FC3">
              <w:rPr>
                <w:b/>
                <w:bCs/>
                <w:color w:val="000000"/>
                <w:lang w:val="en-US" w:eastAsia="pl-PL"/>
              </w:rPr>
              <w:t>in Polish …Fizyka Środowiska Pracy</w:t>
            </w:r>
          </w:p>
          <w:p w:rsidR="005D7BAE" w:rsidRPr="00315FC3" w:rsidRDefault="005D7BAE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315FC3">
              <w:rPr>
                <w:b/>
                <w:bCs/>
                <w:color w:val="000000"/>
                <w:lang w:val="en-US" w:eastAsia="pl-PL"/>
              </w:rPr>
              <w:t xml:space="preserve">Name </w:t>
            </w:r>
            <w:r w:rsidR="004524D2" w:rsidRPr="00315FC3">
              <w:rPr>
                <w:b/>
                <w:bCs/>
                <w:color w:val="000000"/>
                <w:lang w:val="en-US" w:eastAsia="pl-PL"/>
              </w:rPr>
              <w:t xml:space="preserve">of subject </w:t>
            </w:r>
            <w:r w:rsidRPr="00315FC3">
              <w:rPr>
                <w:b/>
                <w:bCs/>
                <w:color w:val="000000"/>
                <w:lang w:val="en-US" w:eastAsia="pl-PL"/>
              </w:rPr>
              <w:t>in English   Work Environment Physics</w:t>
            </w:r>
          </w:p>
          <w:p w:rsidR="005D7BAE" w:rsidRPr="00315FC3" w:rsidRDefault="005D7BAE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315FC3">
              <w:rPr>
                <w:b/>
                <w:bCs/>
                <w:color w:val="000000"/>
                <w:lang w:val="en-US" w:eastAsia="pl-PL"/>
              </w:rPr>
              <w:t>Main field of study (if applicable): Management</w:t>
            </w:r>
          </w:p>
          <w:p w:rsidR="005D7BAE" w:rsidRPr="00315FC3" w:rsidRDefault="005D7BAE" w:rsidP="00551CD3">
            <w:pPr>
              <w:spacing w:after="0" w:line="240" w:lineRule="auto"/>
              <w:rPr>
                <w:b/>
                <w:lang w:val="en-US" w:eastAsia="pl-PL"/>
              </w:rPr>
            </w:pPr>
            <w:r w:rsidRPr="00315FC3">
              <w:rPr>
                <w:b/>
                <w:bCs/>
                <w:color w:val="000000"/>
                <w:lang w:val="en-US" w:eastAsia="pl-PL"/>
              </w:rPr>
              <w:t xml:space="preserve">Specialization (if applicable): </w:t>
            </w:r>
            <w:r w:rsidR="008C554E" w:rsidRPr="00315FC3">
              <w:rPr>
                <w:b/>
                <w:lang w:val="en-US" w:eastAsia="pl-PL"/>
              </w:rPr>
              <w:t>Organizational Management</w:t>
            </w:r>
          </w:p>
          <w:p w:rsidR="004524D2" w:rsidRPr="00315FC3" w:rsidRDefault="004524D2" w:rsidP="004524D2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315FC3">
              <w:rPr>
                <w:rFonts w:eastAsia="Times New Roman"/>
                <w:b/>
                <w:bCs/>
                <w:lang w:val="en-US" w:eastAsia="pl-PL"/>
              </w:rPr>
              <w:t>Profile: academic</w:t>
            </w:r>
          </w:p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b/>
                <w:bCs/>
                <w:color w:val="000000"/>
                <w:lang w:val="en-US" w:eastAsia="pl-PL"/>
              </w:rPr>
              <w:t>Level and form of studies: 1</w:t>
            </w:r>
            <w:r w:rsidRPr="00315FC3">
              <w:rPr>
                <w:b/>
                <w:bCs/>
                <w:color w:val="000000"/>
                <w:vertAlign w:val="superscript"/>
                <w:lang w:val="en-US" w:eastAsia="pl-PL"/>
              </w:rPr>
              <w:t>st</w:t>
            </w:r>
            <w:r w:rsidR="00F01570" w:rsidRPr="00315FC3">
              <w:rPr>
                <w:b/>
                <w:bCs/>
                <w:color w:val="000000"/>
                <w:lang w:val="en-US" w:eastAsia="pl-PL"/>
              </w:rPr>
              <w:t xml:space="preserve"> level</w:t>
            </w:r>
            <w:r w:rsidRPr="00315FC3">
              <w:rPr>
                <w:b/>
                <w:bCs/>
                <w:color w:val="000000"/>
                <w:lang w:val="en-US" w:eastAsia="pl-PL"/>
              </w:rPr>
              <w:t>, full-time</w:t>
            </w:r>
          </w:p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b/>
                <w:bCs/>
                <w:color w:val="000000"/>
                <w:lang w:val="en-US" w:eastAsia="pl-PL"/>
              </w:rPr>
              <w:t>Kind of subject: obligatory</w:t>
            </w:r>
          </w:p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b/>
                <w:bCs/>
                <w:color w:val="000000"/>
                <w:lang w:val="en-US" w:eastAsia="pl-PL"/>
              </w:rPr>
              <w:t>Subject code  FZZ</w:t>
            </w:r>
            <w:r w:rsidR="00137992" w:rsidRPr="00315FC3">
              <w:rPr>
                <w:b/>
                <w:bCs/>
                <w:color w:val="000000"/>
                <w:lang w:val="en-US" w:eastAsia="pl-PL"/>
              </w:rPr>
              <w:t>2503</w:t>
            </w:r>
          </w:p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b/>
                <w:bCs/>
                <w:color w:val="000000"/>
                <w:lang w:val="en-US" w:eastAsia="pl-PL"/>
              </w:rPr>
              <w:t>Group of courses NO</w:t>
            </w:r>
          </w:p>
        </w:tc>
      </w:tr>
    </w:tbl>
    <w:p w:rsidR="005D7BAE" w:rsidRPr="00315FC3" w:rsidRDefault="005D7BAE" w:rsidP="00551CD3">
      <w:pPr>
        <w:spacing w:line="240" w:lineRule="auto"/>
        <w:rPr>
          <w:vanish/>
          <w:color w:val="000000"/>
          <w:lang w:val="en-US" w:eastAsia="pl-PL"/>
        </w:rPr>
      </w:pPr>
      <w:bookmarkStart w:id="1" w:name="table02"/>
      <w:bookmarkEnd w:id="1"/>
    </w:p>
    <w:tbl>
      <w:tblPr>
        <w:tblW w:w="928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334"/>
        <w:gridCol w:w="1129"/>
        <w:gridCol w:w="1129"/>
        <w:gridCol w:w="1268"/>
        <w:gridCol w:w="658"/>
        <w:gridCol w:w="767"/>
      </w:tblGrid>
      <w:tr w:rsidR="004C2C3C" w:rsidRPr="00315FC3" w:rsidTr="00D408CC">
        <w:trPr>
          <w:jc w:val="center"/>
        </w:trPr>
        <w:tc>
          <w:tcPr>
            <w:tcW w:w="3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315FC3">
              <w:rPr>
                <w:color w:val="000000"/>
                <w:sz w:val="22"/>
                <w:lang w:eastAsia="pl-PL"/>
              </w:rPr>
              <w:t>Lecture</w:t>
            </w:r>
          </w:p>
        </w:tc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315FC3">
              <w:rPr>
                <w:color w:val="000000"/>
                <w:sz w:val="22"/>
                <w:lang w:eastAsia="pl-PL"/>
              </w:rPr>
              <w:t>Classes</w:t>
            </w:r>
          </w:p>
        </w:tc>
        <w:tc>
          <w:tcPr>
            <w:tcW w:w="1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315FC3">
              <w:rPr>
                <w:color w:val="000000"/>
                <w:sz w:val="22"/>
                <w:lang w:eastAsia="pl-PL"/>
              </w:rPr>
              <w:t>Laboratory</w:t>
            </w:r>
          </w:p>
        </w:tc>
        <w:tc>
          <w:tcPr>
            <w:tcW w:w="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315FC3">
              <w:rPr>
                <w:color w:val="000000"/>
                <w:sz w:val="22"/>
                <w:lang w:eastAsia="pl-PL"/>
              </w:rPr>
              <w:t>Project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E47F2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315FC3">
              <w:rPr>
                <w:color w:val="000000"/>
                <w:sz w:val="22"/>
                <w:lang w:eastAsia="pl-PL"/>
              </w:rPr>
              <w:t>Seminar</w:t>
            </w:r>
          </w:p>
        </w:tc>
      </w:tr>
      <w:tr w:rsidR="00D408CC" w:rsidRPr="00315FC3" w:rsidTr="00404BC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08CC" w:rsidRPr="00315FC3" w:rsidRDefault="00D408CC" w:rsidP="00AA13D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color w:val="000000"/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0955A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15FC3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0955A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15FC3"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0955A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15FC3"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867F88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867F88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</w:tr>
      <w:tr w:rsidR="00D408CC" w:rsidRPr="00315FC3" w:rsidTr="00404BC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08CC" w:rsidRPr="00315FC3" w:rsidRDefault="00D408CC" w:rsidP="00AA13D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color w:val="000000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0955A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15FC3">
              <w:rPr>
                <w:b/>
                <w:color w:val="000000"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0955A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15FC3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0955A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15FC3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867F88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867F88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</w:tr>
      <w:tr w:rsidR="004C2C3C" w:rsidRPr="00315FC3" w:rsidTr="00404BC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color w:val="000000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7BAE" w:rsidRPr="00315FC3" w:rsidRDefault="005D7BAE" w:rsidP="00AC1E51">
            <w:pPr>
              <w:jc w:val="center"/>
              <w:rPr>
                <w:b/>
                <w:color w:val="000000"/>
                <w:lang w:eastAsia="pl-PL"/>
              </w:rPr>
            </w:pPr>
            <w:r w:rsidRPr="00315FC3">
              <w:rPr>
                <w:b/>
                <w:color w:val="000000"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7BAE" w:rsidRPr="00315FC3" w:rsidRDefault="005D7BAE" w:rsidP="00404BCB">
            <w:pPr>
              <w:jc w:val="center"/>
              <w:rPr>
                <w:b/>
                <w:color w:val="000000"/>
              </w:rPr>
            </w:pPr>
            <w:r w:rsidRPr="00315FC3">
              <w:rPr>
                <w:b/>
                <w:color w:val="000000"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7BAE" w:rsidRPr="00315FC3" w:rsidRDefault="005D7BAE" w:rsidP="00404BCB">
            <w:pPr>
              <w:jc w:val="center"/>
              <w:rPr>
                <w:b/>
                <w:color w:val="000000"/>
              </w:rPr>
            </w:pPr>
            <w:r w:rsidRPr="00315FC3">
              <w:rPr>
                <w:b/>
                <w:color w:val="000000"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7BAE" w:rsidRPr="00315FC3" w:rsidRDefault="005D7BAE" w:rsidP="00867F88">
            <w:pPr>
              <w:spacing w:after="0" w:line="240" w:lineRule="auto"/>
              <w:jc w:val="center"/>
              <w:rPr>
                <w:b/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7BAE" w:rsidRPr="00315FC3" w:rsidRDefault="005D7BAE" w:rsidP="00867F88">
            <w:pPr>
              <w:spacing w:after="0" w:line="240" w:lineRule="auto"/>
              <w:jc w:val="center"/>
              <w:rPr>
                <w:b/>
                <w:color w:val="000000"/>
                <w:lang w:eastAsia="pl-PL"/>
              </w:rPr>
            </w:pPr>
          </w:p>
        </w:tc>
      </w:tr>
      <w:tr w:rsidR="004C2C3C" w:rsidRPr="000855AD" w:rsidTr="00404BC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color w:val="000000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7BAE" w:rsidRPr="00315FC3" w:rsidRDefault="005D7BAE" w:rsidP="00867F88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7BAE" w:rsidRPr="00315FC3" w:rsidRDefault="005D7BAE" w:rsidP="00867F88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7BAE" w:rsidRPr="00315FC3" w:rsidRDefault="005D7BAE" w:rsidP="00867F88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7BAE" w:rsidRPr="00315FC3" w:rsidRDefault="005D7BAE" w:rsidP="00867F88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7BAE" w:rsidRPr="00315FC3" w:rsidRDefault="005D7BAE" w:rsidP="00867F88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</w:tr>
      <w:tr w:rsidR="00D408CC" w:rsidRPr="00315FC3" w:rsidTr="00404BC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08CC" w:rsidRPr="00315FC3" w:rsidRDefault="00D408CC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color w:val="000000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0955A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15FC3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0955A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15FC3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0955A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15FC3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867F88">
            <w:pPr>
              <w:spacing w:after="0" w:line="240" w:lineRule="auto"/>
              <w:jc w:val="center"/>
              <w:rPr>
                <w:b/>
                <w:color w:val="000000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867F88">
            <w:pPr>
              <w:spacing w:after="0" w:line="240" w:lineRule="auto"/>
              <w:jc w:val="center"/>
              <w:rPr>
                <w:b/>
                <w:color w:val="000000"/>
                <w:lang w:eastAsia="pl-PL"/>
              </w:rPr>
            </w:pPr>
          </w:p>
        </w:tc>
      </w:tr>
      <w:tr w:rsidR="00D408CC" w:rsidRPr="00315FC3" w:rsidTr="00404BC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08CC" w:rsidRPr="00315FC3" w:rsidRDefault="00D408CC" w:rsidP="00551CD3">
            <w:pPr>
              <w:spacing w:after="0" w:line="240" w:lineRule="auto"/>
              <w:jc w:val="right"/>
              <w:rPr>
                <w:color w:val="000000"/>
                <w:lang w:val="en-US" w:eastAsia="pl-PL"/>
              </w:rPr>
            </w:pPr>
            <w:r w:rsidRPr="00315FC3">
              <w:rPr>
                <w:color w:val="000000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0955AA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0955A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15FC3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0955A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15FC3"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867F88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867F88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</w:tr>
      <w:tr w:rsidR="00D408CC" w:rsidRPr="00315FC3" w:rsidTr="00404BCB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08CC" w:rsidRPr="00315FC3" w:rsidRDefault="00574973" w:rsidP="00AA13D5">
            <w:pPr>
              <w:spacing w:after="0" w:line="240" w:lineRule="auto"/>
              <w:jc w:val="right"/>
              <w:rPr>
                <w:color w:val="000000"/>
                <w:lang w:val="en-US" w:eastAsia="pl-PL"/>
              </w:rPr>
            </w:pPr>
            <w:r w:rsidRPr="00574973">
              <w:rPr>
                <w:color w:val="000000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574973">
              <w:rPr>
                <w:color w:val="000000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0955A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15FC3">
              <w:rPr>
                <w:b/>
                <w:color w:val="000000"/>
                <w:sz w:val="22"/>
                <w:szCs w:val="22"/>
              </w:rPr>
              <w:t>1</w:t>
            </w:r>
            <w:r w:rsidR="000855AD">
              <w:rPr>
                <w:b/>
                <w:color w:val="000000"/>
                <w:sz w:val="22"/>
                <w:szCs w:val="22"/>
              </w:rPr>
              <w:t>.4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0855AD" w:rsidP="000955A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0.7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0855A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315FC3">
              <w:rPr>
                <w:b/>
                <w:color w:val="000000"/>
                <w:sz w:val="22"/>
                <w:szCs w:val="22"/>
              </w:rPr>
              <w:t>0</w:t>
            </w:r>
            <w:r w:rsidR="000855AD">
              <w:rPr>
                <w:b/>
                <w:color w:val="000000"/>
                <w:sz w:val="22"/>
                <w:szCs w:val="22"/>
              </w:rPr>
              <w:t>.7</w:t>
            </w:r>
            <w:bookmarkStart w:id="3" w:name="_GoBack"/>
            <w:bookmarkEnd w:id="3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867F88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867F88">
            <w:pPr>
              <w:spacing w:after="0" w:line="240" w:lineRule="auto"/>
              <w:jc w:val="center"/>
              <w:rPr>
                <w:b/>
                <w:color w:val="000000"/>
                <w:lang w:val="en-US" w:eastAsia="pl-PL"/>
              </w:rPr>
            </w:pPr>
          </w:p>
        </w:tc>
      </w:tr>
    </w:tbl>
    <w:p w:rsidR="005D7BAE" w:rsidRPr="00315FC3" w:rsidRDefault="005D7BAE" w:rsidP="00551CD3">
      <w:pPr>
        <w:spacing w:line="240" w:lineRule="auto"/>
        <w:rPr>
          <w:color w:val="000000"/>
          <w:lang w:eastAsia="pl-PL"/>
        </w:rPr>
      </w:pPr>
      <w:r w:rsidRPr="00315FC3">
        <w:rPr>
          <w:color w:val="000000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4C2C3C" w:rsidRPr="00315FC3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before="60" w:after="20" w:line="240" w:lineRule="auto"/>
              <w:jc w:val="center"/>
              <w:rPr>
                <w:color w:val="000000"/>
                <w:lang w:val="en-US" w:eastAsia="pl-PL"/>
              </w:rPr>
            </w:pPr>
            <w:bookmarkStart w:id="4" w:name="table03"/>
            <w:bookmarkEnd w:id="4"/>
            <w:r w:rsidRPr="00315FC3">
              <w:rPr>
                <w:b/>
                <w:bCs/>
                <w:color w:val="000000"/>
                <w:sz w:val="22"/>
                <w:lang w:val="en-US" w:eastAsia="pl-PL"/>
              </w:rPr>
              <w:t>PREREQUISITES RELATING TO KNOWLEDGE, SKILLS AND OTHER COMPETENCES</w:t>
            </w:r>
          </w:p>
          <w:p w:rsidR="005D7BAE" w:rsidRPr="00315FC3" w:rsidRDefault="005D7BAE" w:rsidP="00551CD3">
            <w:pPr>
              <w:spacing w:after="0" w:line="240" w:lineRule="auto"/>
              <w:ind w:left="720" w:hanging="700"/>
              <w:rPr>
                <w:color w:val="000000"/>
                <w:lang w:val="en-US" w:eastAsia="pl-PL"/>
              </w:rPr>
            </w:pPr>
            <w:r w:rsidRPr="00315FC3">
              <w:rPr>
                <w:color w:val="000000"/>
                <w:lang w:val="en-US" w:eastAsia="pl-PL"/>
              </w:rPr>
              <w:t>1. Basic statistical and mathematical skills (maturity exam or higher)</w:t>
            </w:r>
          </w:p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color w:val="000000"/>
                <w:lang w:eastAsia="pl-PL"/>
              </w:rPr>
              <w:t xml:space="preserve">2. </w:t>
            </w:r>
          </w:p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color w:val="000000"/>
                <w:lang w:eastAsia="pl-PL"/>
              </w:rPr>
              <w:t xml:space="preserve">3. </w:t>
            </w:r>
          </w:p>
        </w:tc>
      </w:tr>
    </w:tbl>
    <w:p w:rsidR="005D7BAE" w:rsidRPr="00315FC3" w:rsidRDefault="005D7BAE" w:rsidP="00551CD3">
      <w:pPr>
        <w:spacing w:line="240" w:lineRule="auto"/>
        <w:rPr>
          <w:color w:val="000000"/>
          <w:lang w:eastAsia="pl-PL"/>
        </w:rPr>
      </w:pPr>
      <w:r w:rsidRPr="00315FC3">
        <w:rPr>
          <w:color w:val="000000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4C2C3C" w:rsidRPr="000855AD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bookmarkStart w:id="5" w:name="table04"/>
            <w:bookmarkEnd w:id="5"/>
            <w:r w:rsidRPr="00315FC3">
              <w:rPr>
                <w:b/>
                <w:bCs/>
                <w:color w:val="000000"/>
                <w:sz w:val="22"/>
                <w:lang w:val="en-US" w:eastAsia="pl-PL"/>
              </w:rPr>
              <w:t>SUBJECT OBJECTIVES</w:t>
            </w:r>
          </w:p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color w:val="000000"/>
                <w:sz w:val="22"/>
                <w:lang w:val="en-US" w:eastAsia="pl-PL"/>
              </w:rPr>
              <w:t xml:space="preserve">C1 Possessing the basic knowledge about parameters of work environment and the work designing with taking into consideration </w:t>
            </w:r>
            <w:r w:rsidR="00377F52">
              <w:rPr>
                <w:color w:val="000000"/>
                <w:sz w:val="22"/>
                <w:lang w:val="en-US" w:eastAsia="pl-PL"/>
              </w:rPr>
              <w:t>principles of</w:t>
            </w:r>
            <w:r w:rsidR="00377F52" w:rsidRPr="00315FC3">
              <w:rPr>
                <w:color w:val="000000"/>
                <w:sz w:val="22"/>
                <w:lang w:val="en-US" w:eastAsia="pl-PL"/>
              </w:rPr>
              <w:t xml:space="preserve"> ergonomics</w:t>
            </w:r>
            <w:r w:rsidRPr="00315FC3">
              <w:rPr>
                <w:color w:val="000000"/>
                <w:sz w:val="22"/>
                <w:lang w:val="en-US" w:eastAsia="pl-PL"/>
              </w:rPr>
              <w:t>.</w:t>
            </w:r>
          </w:p>
          <w:p w:rsidR="005D7BAE" w:rsidRPr="00315FC3" w:rsidRDefault="005D7BAE" w:rsidP="00D03CB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color w:val="000000"/>
                <w:sz w:val="22"/>
                <w:szCs w:val="22"/>
                <w:lang w:val="en-US"/>
              </w:rPr>
              <w:t xml:space="preserve">C2: Ability of work organization  </w:t>
            </w:r>
            <w:r w:rsidRPr="00315FC3">
              <w:rPr>
                <w:color w:val="000000"/>
                <w:sz w:val="22"/>
                <w:lang w:val="en-US" w:eastAsia="pl-PL"/>
              </w:rPr>
              <w:t xml:space="preserve">with taking into consideration </w:t>
            </w:r>
            <w:r w:rsidR="00377F52">
              <w:rPr>
                <w:color w:val="000000"/>
                <w:sz w:val="22"/>
                <w:lang w:val="en-US" w:eastAsia="pl-PL"/>
              </w:rPr>
              <w:t>principles of</w:t>
            </w:r>
            <w:r w:rsidR="00377F52" w:rsidRPr="00315FC3">
              <w:rPr>
                <w:color w:val="000000"/>
                <w:sz w:val="22"/>
                <w:lang w:val="en-US" w:eastAsia="pl-PL"/>
              </w:rPr>
              <w:t xml:space="preserve"> ergonomics</w:t>
            </w:r>
            <w:r w:rsidRPr="00315FC3">
              <w:rPr>
                <w:color w:val="000000"/>
                <w:sz w:val="22"/>
                <w:lang w:val="en-US" w:eastAsia="pl-PL"/>
              </w:rPr>
              <w:t>.</w:t>
            </w:r>
          </w:p>
          <w:p w:rsidR="005D7BAE" w:rsidRPr="00315FC3" w:rsidRDefault="005D7BAE" w:rsidP="002F0D1D">
            <w:pPr>
              <w:ind w:left="708"/>
              <w:jc w:val="both"/>
              <w:rPr>
                <w:i/>
                <w:color w:val="000000"/>
                <w:lang w:val="en-US"/>
              </w:rPr>
            </w:pPr>
            <w:r w:rsidRPr="00315FC3">
              <w:rPr>
                <w:color w:val="000000"/>
                <w:sz w:val="22"/>
                <w:szCs w:val="22"/>
                <w:lang w:val="en-US"/>
              </w:rPr>
              <w:t xml:space="preserve">C2.1:  optimization of work conditions for effective physical and </w:t>
            </w:r>
            <w:r w:rsidR="00377F52">
              <w:rPr>
                <w:color w:val="000000"/>
                <w:sz w:val="22"/>
                <w:szCs w:val="22"/>
                <w:lang w:val="en-US"/>
              </w:rPr>
              <w:t>mental</w:t>
            </w:r>
            <w:r w:rsidRPr="00315FC3">
              <w:rPr>
                <w:color w:val="000000"/>
                <w:sz w:val="22"/>
                <w:szCs w:val="22"/>
                <w:lang w:val="en-US"/>
              </w:rPr>
              <w:t xml:space="preserve"> work</w:t>
            </w:r>
          </w:p>
          <w:p w:rsidR="005D7BAE" w:rsidRPr="00315FC3" w:rsidRDefault="005D7BAE" w:rsidP="002F0D1D">
            <w:pPr>
              <w:ind w:left="708"/>
              <w:jc w:val="both"/>
              <w:rPr>
                <w:color w:val="000000"/>
                <w:lang w:val="en-GB"/>
              </w:rPr>
            </w:pPr>
            <w:r w:rsidRPr="00315FC3">
              <w:rPr>
                <w:color w:val="000000"/>
                <w:sz w:val="22"/>
                <w:szCs w:val="22"/>
                <w:lang w:val="en-US"/>
              </w:rPr>
              <w:t xml:space="preserve">C2.2: </w:t>
            </w:r>
            <w:r w:rsidRPr="00315FC3">
              <w:rPr>
                <w:rStyle w:val="hps"/>
                <w:color w:val="000000"/>
                <w:lang w:val="en-GB"/>
              </w:rPr>
              <w:t>preventing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the harmful</w:t>
            </w:r>
            <w:r w:rsidR="00377F52">
              <w:rPr>
                <w:rStyle w:val="hps"/>
                <w:color w:val="000000"/>
                <w:lang w:val="en-GB"/>
              </w:rPr>
              <w:t xml:space="preserve"> effects of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physical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factors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in order to maintain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optimal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conditions for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effective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physical and mental activity</w:t>
            </w:r>
          </w:p>
          <w:p w:rsidR="00377F52" w:rsidRDefault="005D7BAE" w:rsidP="002F0D1D">
            <w:pPr>
              <w:jc w:val="both"/>
              <w:rPr>
                <w:color w:val="000000"/>
                <w:lang w:val="en-GB"/>
              </w:rPr>
            </w:pPr>
            <w:r w:rsidRPr="00315FC3">
              <w:rPr>
                <w:rStyle w:val="hps"/>
                <w:color w:val="000000"/>
                <w:lang w:val="en-GB"/>
              </w:rPr>
              <w:t>C3: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Acquisition and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consolidation of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social skills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involving the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ability to work in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a group of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students.</w:t>
            </w:r>
            <w:r w:rsidRPr="00315FC3">
              <w:rPr>
                <w:color w:val="000000"/>
                <w:lang w:val="en-GB"/>
              </w:rPr>
              <w:t xml:space="preserve"> </w:t>
            </w:r>
          </w:p>
          <w:p w:rsidR="005D7BAE" w:rsidRPr="00315FC3" w:rsidRDefault="00377F52" w:rsidP="002F0D1D">
            <w:pPr>
              <w:jc w:val="both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GB"/>
              </w:rPr>
              <w:t xml:space="preserve">C4: </w:t>
            </w:r>
            <w:r w:rsidR="005D7BAE" w:rsidRPr="00315FC3">
              <w:rPr>
                <w:color w:val="000000"/>
                <w:lang w:val="en-US"/>
              </w:rPr>
              <w:t xml:space="preserve">The training of work </w:t>
            </w:r>
            <w:r w:rsidR="005D7BAE" w:rsidRPr="00315FC3">
              <w:rPr>
                <w:rStyle w:val="hps"/>
                <w:color w:val="000000"/>
                <w:lang w:val="en-US"/>
              </w:rPr>
              <w:t>habits</w:t>
            </w:r>
            <w:r w:rsidR="005D7BAE" w:rsidRPr="00315FC3">
              <w:rPr>
                <w:color w:val="000000"/>
                <w:lang w:val="en-US"/>
              </w:rPr>
              <w:t xml:space="preserve"> according to </w:t>
            </w:r>
            <w:r w:rsidR="005D7BAE" w:rsidRPr="00315FC3">
              <w:rPr>
                <w:rStyle w:val="hps"/>
                <w:color w:val="000000"/>
                <w:lang w:val="en-US"/>
              </w:rPr>
              <w:t>the principles</w:t>
            </w:r>
            <w:r w:rsidR="005D7BAE" w:rsidRPr="00315FC3">
              <w:rPr>
                <w:color w:val="000000"/>
                <w:lang w:val="en-US"/>
              </w:rPr>
              <w:t xml:space="preserve"> </w:t>
            </w:r>
            <w:r w:rsidR="005D7BAE" w:rsidRPr="00315FC3">
              <w:rPr>
                <w:rStyle w:val="hps"/>
                <w:color w:val="000000"/>
                <w:lang w:val="en-US"/>
              </w:rPr>
              <w:t>of ergonomics.</w:t>
            </w:r>
            <w:r w:rsidR="005D7BAE" w:rsidRPr="00315FC3">
              <w:rPr>
                <w:color w:val="000000"/>
                <w:sz w:val="22"/>
                <w:lang w:val="en-US" w:eastAsia="pl-PL"/>
              </w:rPr>
              <w:t xml:space="preserve"> </w:t>
            </w:r>
          </w:p>
        </w:tc>
      </w:tr>
    </w:tbl>
    <w:p w:rsidR="005D7BAE" w:rsidRPr="00315FC3" w:rsidRDefault="005D7BAE" w:rsidP="00551CD3">
      <w:pPr>
        <w:spacing w:line="240" w:lineRule="auto"/>
        <w:rPr>
          <w:vanish/>
          <w:color w:val="000000"/>
          <w:lang w:val="en-GB" w:eastAsia="pl-PL"/>
        </w:rPr>
      </w:pPr>
      <w:bookmarkStart w:id="6" w:name="table05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4C2C3C" w:rsidRPr="000855AD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524D2" w:rsidRPr="00315FC3" w:rsidRDefault="004524D2" w:rsidP="004524D2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315FC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SUBJECT LEARNING OUTCOMES</w:t>
            </w:r>
          </w:p>
          <w:p w:rsidR="00AF0068" w:rsidRPr="00315FC3" w:rsidRDefault="00AF0068" w:rsidP="00816B11">
            <w:pPr>
              <w:spacing w:after="0" w:line="240" w:lineRule="auto"/>
              <w:ind w:left="700" w:hanging="700"/>
              <w:rPr>
                <w:rStyle w:val="hps"/>
                <w:lang w:val="en"/>
              </w:rPr>
            </w:pPr>
            <w:r w:rsidRPr="00315FC3">
              <w:rPr>
                <w:rStyle w:val="hps"/>
                <w:lang w:val="en"/>
              </w:rPr>
              <w:t>The scope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of knowledge</w:t>
            </w:r>
            <w:r w:rsidRPr="00315FC3">
              <w:rPr>
                <w:lang w:val="en"/>
              </w:rPr>
              <w:t xml:space="preserve">: </w:t>
            </w:r>
            <w:r w:rsidRPr="00315FC3">
              <w:rPr>
                <w:rStyle w:val="hps"/>
                <w:lang w:val="en"/>
              </w:rPr>
              <w:t>basic knowledge about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physics</w:t>
            </w:r>
            <w:r w:rsidRPr="00315FC3">
              <w:rPr>
                <w:lang w:val="en"/>
              </w:rPr>
              <w:t xml:space="preserve">, ergonomics </w:t>
            </w:r>
            <w:r w:rsidRPr="00315FC3">
              <w:rPr>
                <w:rStyle w:val="hps"/>
                <w:lang w:val="en"/>
              </w:rPr>
              <w:t>and safety.</w:t>
            </w:r>
          </w:p>
          <w:p w:rsidR="00AF0068" w:rsidRPr="00315FC3" w:rsidRDefault="00574973" w:rsidP="00816B11">
            <w:pPr>
              <w:spacing w:after="0" w:line="240" w:lineRule="auto"/>
              <w:ind w:left="700" w:hanging="700"/>
              <w:rPr>
                <w:rStyle w:val="hps"/>
                <w:lang w:val="en"/>
              </w:rPr>
            </w:pPr>
            <w:r>
              <w:rPr>
                <w:rStyle w:val="hps"/>
                <w:lang w:val="en"/>
              </w:rPr>
              <w:t>PEU</w:t>
            </w:r>
            <w:r w:rsidR="00AF0068" w:rsidRPr="00315FC3">
              <w:rPr>
                <w:rStyle w:val="hps"/>
                <w:lang w:val="en"/>
              </w:rPr>
              <w:t>_W01</w:t>
            </w:r>
            <w:r w:rsidR="00AF0068" w:rsidRPr="00315FC3">
              <w:rPr>
                <w:lang w:val="en"/>
              </w:rPr>
              <w:t xml:space="preserve">: </w:t>
            </w:r>
            <w:r w:rsidR="00AF0068" w:rsidRPr="00315FC3">
              <w:rPr>
                <w:rStyle w:val="hps"/>
                <w:lang w:val="en"/>
              </w:rPr>
              <w:t>knowing the basic</w:t>
            </w:r>
            <w:r w:rsidR="00AF0068" w:rsidRPr="00315FC3">
              <w:rPr>
                <w:lang w:val="en"/>
              </w:rPr>
              <w:t xml:space="preserve"> </w:t>
            </w:r>
            <w:r w:rsidR="00AF0068" w:rsidRPr="00315FC3">
              <w:rPr>
                <w:rStyle w:val="hps"/>
                <w:lang w:val="en"/>
              </w:rPr>
              <w:t>principles of physics</w:t>
            </w:r>
            <w:r w:rsidR="00AF0068" w:rsidRPr="00315FC3">
              <w:rPr>
                <w:lang w:val="en"/>
              </w:rPr>
              <w:t xml:space="preserve"> </w:t>
            </w:r>
            <w:r w:rsidR="00AF0068" w:rsidRPr="00315FC3">
              <w:rPr>
                <w:rStyle w:val="hps"/>
                <w:lang w:val="en"/>
              </w:rPr>
              <w:t>with emphasis on</w:t>
            </w:r>
            <w:r w:rsidR="00AF0068" w:rsidRPr="00315FC3">
              <w:rPr>
                <w:lang w:val="en"/>
              </w:rPr>
              <w:t xml:space="preserve"> </w:t>
            </w:r>
            <w:r w:rsidR="00AF0068" w:rsidRPr="00315FC3">
              <w:rPr>
                <w:rStyle w:val="hps"/>
                <w:lang w:val="en"/>
              </w:rPr>
              <w:t>the work environment</w:t>
            </w:r>
            <w:r w:rsidR="00AF0068" w:rsidRPr="00315FC3">
              <w:rPr>
                <w:lang w:val="en"/>
              </w:rPr>
              <w:t xml:space="preserve"> </w:t>
            </w:r>
            <w:r w:rsidR="00AF0068" w:rsidRPr="00315FC3">
              <w:rPr>
                <w:rStyle w:val="hps"/>
                <w:lang w:val="en"/>
              </w:rPr>
              <w:t>factors</w:t>
            </w:r>
            <w:r w:rsidR="00377F52">
              <w:rPr>
                <w:lang w:val="en"/>
              </w:rPr>
              <w:t xml:space="preserve"> and</w:t>
            </w:r>
            <w:r w:rsidR="00AF0068" w:rsidRPr="00315FC3">
              <w:rPr>
                <w:lang w:val="en"/>
              </w:rPr>
              <w:t xml:space="preserve"> </w:t>
            </w:r>
            <w:r w:rsidR="00AF0068" w:rsidRPr="00315FC3">
              <w:rPr>
                <w:rStyle w:val="hps"/>
                <w:lang w:val="en"/>
              </w:rPr>
              <w:t>the effects of</w:t>
            </w:r>
            <w:r w:rsidR="00AF0068" w:rsidRPr="00315FC3">
              <w:rPr>
                <w:lang w:val="en"/>
              </w:rPr>
              <w:t xml:space="preserve"> </w:t>
            </w:r>
            <w:r w:rsidR="00377F52" w:rsidRPr="00377F52">
              <w:rPr>
                <w:rStyle w:val="hps"/>
                <w:lang w:val="en-US"/>
              </w:rPr>
              <w:t>chosen</w:t>
            </w:r>
            <w:r w:rsidR="00AF0068" w:rsidRPr="00315FC3">
              <w:rPr>
                <w:lang w:val="en"/>
              </w:rPr>
              <w:t xml:space="preserve"> </w:t>
            </w:r>
            <w:r w:rsidR="00AF0068" w:rsidRPr="00315FC3">
              <w:rPr>
                <w:rStyle w:val="hps"/>
                <w:lang w:val="en"/>
              </w:rPr>
              <w:t>environmental factors</w:t>
            </w:r>
            <w:r w:rsidR="00AF0068" w:rsidRPr="00315FC3">
              <w:rPr>
                <w:lang w:val="en"/>
              </w:rPr>
              <w:t xml:space="preserve"> </w:t>
            </w:r>
            <w:r w:rsidR="00AF0068" w:rsidRPr="00315FC3">
              <w:rPr>
                <w:rStyle w:val="hps"/>
                <w:lang w:val="en"/>
              </w:rPr>
              <w:t>on the human body</w:t>
            </w:r>
            <w:r w:rsidR="00AF0068" w:rsidRPr="00315FC3">
              <w:rPr>
                <w:lang w:val="en"/>
              </w:rPr>
              <w:t xml:space="preserve"> </w:t>
            </w:r>
            <w:r w:rsidR="00AF0068" w:rsidRPr="00315FC3">
              <w:rPr>
                <w:rStyle w:val="hps"/>
                <w:lang w:val="en"/>
              </w:rPr>
              <w:t>work</w:t>
            </w:r>
            <w:r w:rsidR="00AF0068" w:rsidRPr="00315FC3">
              <w:rPr>
                <w:lang w:val="en"/>
              </w:rPr>
              <w:t xml:space="preserve"> </w:t>
            </w:r>
            <w:r w:rsidR="00AF0068" w:rsidRPr="00315FC3">
              <w:rPr>
                <w:rStyle w:val="hps"/>
                <w:lang w:val="en"/>
              </w:rPr>
              <w:t>and</w:t>
            </w:r>
            <w:r w:rsidR="00AF0068" w:rsidRPr="00315FC3">
              <w:rPr>
                <w:lang w:val="en"/>
              </w:rPr>
              <w:t xml:space="preserve"> </w:t>
            </w:r>
            <w:r w:rsidR="00AF0068" w:rsidRPr="00315FC3">
              <w:rPr>
                <w:rStyle w:val="hps"/>
                <w:lang w:val="en"/>
              </w:rPr>
              <w:t>workload</w:t>
            </w:r>
          </w:p>
          <w:p w:rsidR="00AF0068" w:rsidRPr="00315FC3" w:rsidRDefault="00574973" w:rsidP="00816B11">
            <w:pPr>
              <w:spacing w:after="0" w:line="240" w:lineRule="auto"/>
              <w:ind w:left="700" w:hanging="700"/>
              <w:rPr>
                <w:rStyle w:val="hps"/>
                <w:lang w:val="en"/>
              </w:rPr>
            </w:pPr>
            <w:r>
              <w:rPr>
                <w:rStyle w:val="hps"/>
                <w:lang w:val="en"/>
              </w:rPr>
              <w:t>PEU</w:t>
            </w:r>
            <w:r w:rsidR="00AF0068" w:rsidRPr="00315FC3">
              <w:rPr>
                <w:rStyle w:val="hps"/>
                <w:lang w:val="en"/>
              </w:rPr>
              <w:t>_W02</w:t>
            </w:r>
            <w:r w:rsidR="00AF0068" w:rsidRPr="00315FC3">
              <w:rPr>
                <w:lang w:val="en"/>
              </w:rPr>
              <w:t xml:space="preserve">: </w:t>
            </w:r>
            <w:r w:rsidR="00AF0068" w:rsidRPr="00315FC3">
              <w:rPr>
                <w:rStyle w:val="hps"/>
                <w:lang w:val="en"/>
              </w:rPr>
              <w:t>knowing the basic</w:t>
            </w:r>
            <w:r w:rsidR="00AF0068" w:rsidRPr="00315FC3">
              <w:rPr>
                <w:lang w:val="en"/>
              </w:rPr>
              <w:t xml:space="preserve"> </w:t>
            </w:r>
            <w:r w:rsidR="00AF0068" w:rsidRPr="00315FC3">
              <w:rPr>
                <w:rStyle w:val="hps"/>
                <w:lang w:val="en"/>
              </w:rPr>
              <w:t>ergonomic principles</w:t>
            </w:r>
            <w:r w:rsidR="00AF0068" w:rsidRPr="00315FC3">
              <w:rPr>
                <w:lang w:val="en"/>
              </w:rPr>
              <w:t xml:space="preserve">, tools and </w:t>
            </w:r>
            <w:r w:rsidR="00AF0068" w:rsidRPr="00315FC3">
              <w:rPr>
                <w:rStyle w:val="hps"/>
                <w:lang w:val="en"/>
              </w:rPr>
              <w:t>methods for</w:t>
            </w:r>
            <w:r w:rsidR="00AF0068" w:rsidRPr="00315FC3">
              <w:rPr>
                <w:lang w:val="en"/>
              </w:rPr>
              <w:t xml:space="preserve"> </w:t>
            </w:r>
            <w:r w:rsidR="00AF0068" w:rsidRPr="00315FC3">
              <w:rPr>
                <w:rStyle w:val="hps"/>
                <w:lang w:val="en"/>
              </w:rPr>
              <w:t>the assessment of</w:t>
            </w:r>
            <w:r w:rsidR="00AF0068" w:rsidRPr="00315FC3">
              <w:rPr>
                <w:lang w:val="en"/>
              </w:rPr>
              <w:t xml:space="preserve"> </w:t>
            </w:r>
            <w:r w:rsidR="00AF0068" w:rsidRPr="00315FC3">
              <w:rPr>
                <w:rStyle w:val="hps"/>
                <w:lang w:val="en"/>
              </w:rPr>
              <w:t>workload</w:t>
            </w:r>
            <w:r w:rsidR="00AF0068" w:rsidRPr="00315FC3">
              <w:rPr>
                <w:lang w:val="en"/>
              </w:rPr>
              <w:t xml:space="preserve"> </w:t>
            </w:r>
            <w:r w:rsidR="00AF0068" w:rsidRPr="00315FC3">
              <w:rPr>
                <w:rStyle w:val="hps"/>
                <w:lang w:val="en"/>
              </w:rPr>
              <w:t>and</w:t>
            </w:r>
            <w:r w:rsidR="00AF0068" w:rsidRPr="00315FC3">
              <w:rPr>
                <w:lang w:val="en"/>
              </w:rPr>
              <w:t xml:space="preserve"> </w:t>
            </w:r>
            <w:r w:rsidR="00AF0068" w:rsidRPr="00315FC3">
              <w:rPr>
                <w:rStyle w:val="hps"/>
                <w:lang w:val="en"/>
              </w:rPr>
              <w:t>the legal</w:t>
            </w:r>
            <w:r w:rsidR="00AF0068" w:rsidRPr="00315FC3">
              <w:rPr>
                <w:lang w:val="en"/>
              </w:rPr>
              <w:t xml:space="preserve"> </w:t>
            </w:r>
            <w:r w:rsidR="00AF0068" w:rsidRPr="00315FC3">
              <w:rPr>
                <w:rStyle w:val="hps"/>
                <w:lang w:val="en"/>
              </w:rPr>
              <w:t>and normative</w:t>
            </w:r>
            <w:r w:rsidR="00AF0068" w:rsidRPr="00315FC3">
              <w:rPr>
                <w:lang w:val="en"/>
              </w:rPr>
              <w:t xml:space="preserve"> </w:t>
            </w:r>
            <w:r w:rsidR="00AF0068" w:rsidRPr="00315FC3">
              <w:rPr>
                <w:rStyle w:val="hps"/>
                <w:lang w:val="en"/>
              </w:rPr>
              <w:t>basis for</w:t>
            </w:r>
            <w:r w:rsidR="00AF0068" w:rsidRPr="00315FC3">
              <w:rPr>
                <w:lang w:val="en"/>
              </w:rPr>
              <w:t xml:space="preserve"> </w:t>
            </w:r>
            <w:r w:rsidR="00AF0068" w:rsidRPr="00315FC3">
              <w:rPr>
                <w:rStyle w:val="hps"/>
                <w:lang w:val="en"/>
              </w:rPr>
              <w:t>occupational safety and ergonomics</w:t>
            </w:r>
          </w:p>
          <w:p w:rsidR="00AF0068" w:rsidRPr="00315FC3" w:rsidRDefault="00AF0068" w:rsidP="00816B11">
            <w:pPr>
              <w:spacing w:after="0" w:line="240" w:lineRule="auto"/>
              <w:ind w:left="700" w:hanging="700"/>
              <w:rPr>
                <w:rStyle w:val="hps"/>
                <w:lang w:val="en"/>
              </w:rPr>
            </w:pPr>
          </w:p>
          <w:p w:rsidR="00AF0068" w:rsidRPr="00315FC3" w:rsidRDefault="00AF0068" w:rsidP="00816B11">
            <w:pPr>
              <w:spacing w:after="0" w:line="240" w:lineRule="auto"/>
              <w:ind w:left="700" w:hanging="700"/>
              <w:rPr>
                <w:rStyle w:val="hps"/>
                <w:lang w:val="en"/>
              </w:rPr>
            </w:pPr>
            <w:r w:rsidRPr="00315FC3">
              <w:rPr>
                <w:rStyle w:val="hps"/>
                <w:lang w:val="en"/>
              </w:rPr>
              <w:t>The scope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of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skills</w:t>
            </w:r>
            <w:r w:rsidRPr="00315FC3">
              <w:rPr>
                <w:lang w:val="en"/>
              </w:rPr>
              <w:t xml:space="preserve">: </w:t>
            </w:r>
            <w:r w:rsidRPr="00315FC3">
              <w:rPr>
                <w:rStyle w:val="hps"/>
                <w:lang w:val="en"/>
              </w:rPr>
              <w:t>able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to organize work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in accordance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with the principles of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ergonomics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and safety at work</w:t>
            </w:r>
            <w:r w:rsidRPr="00315FC3">
              <w:rPr>
                <w:lang w:val="en"/>
              </w:rPr>
              <w:t xml:space="preserve">, taking into account </w:t>
            </w:r>
            <w:r w:rsidRPr="00315FC3">
              <w:rPr>
                <w:rStyle w:val="hps"/>
                <w:lang w:val="en"/>
              </w:rPr>
              <w:t>the physical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factors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of the work environment</w:t>
            </w:r>
          </w:p>
          <w:p w:rsidR="00AF0068" w:rsidRPr="00315FC3" w:rsidRDefault="00574973" w:rsidP="00816B11">
            <w:pPr>
              <w:spacing w:after="0" w:line="240" w:lineRule="auto"/>
              <w:ind w:left="700" w:hanging="700"/>
              <w:rPr>
                <w:rStyle w:val="hps"/>
                <w:lang w:val="en"/>
              </w:rPr>
            </w:pPr>
            <w:r>
              <w:rPr>
                <w:rStyle w:val="hps"/>
                <w:lang w:val="en"/>
              </w:rPr>
              <w:t>PEU</w:t>
            </w:r>
            <w:r w:rsidR="00AF0068" w:rsidRPr="00315FC3">
              <w:rPr>
                <w:rStyle w:val="hps"/>
                <w:lang w:val="en"/>
              </w:rPr>
              <w:t>_U01</w:t>
            </w:r>
            <w:r w:rsidR="00AF0068" w:rsidRPr="00315FC3">
              <w:rPr>
                <w:lang w:val="en"/>
              </w:rPr>
              <w:t xml:space="preserve">: </w:t>
            </w:r>
            <w:r w:rsidR="00AF0068" w:rsidRPr="00315FC3">
              <w:rPr>
                <w:rStyle w:val="hps"/>
                <w:lang w:val="en"/>
              </w:rPr>
              <w:t>assessment the</w:t>
            </w:r>
            <w:r w:rsidR="00AF0068" w:rsidRPr="00315FC3">
              <w:rPr>
                <w:lang w:val="en"/>
              </w:rPr>
              <w:t xml:space="preserve"> </w:t>
            </w:r>
            <w:r w:rsidR="00AF0068" w:rsidRPr="00315FC3">
              <w:rPr>
                <w:rStyle w:val="hps"/>
                <w:lang w:val="en"/>
              </w:rPr>
              <w:t>prevailing</w:t>
            </w:r>
            <w:r w:rsidR="00AF0068" w:rsidRPr="00315FC3">
              <w:rPr>
                <w:lang w:val="en"/>
              </w:rPr>
              <w:t xml:space="preserve"> </w:t>
            </w:r>
            <w:r w:rsidR="00AF0068" w:rsidRPr="00315FC3">
              <w:rPr>
                <w:rStyle w:val="hps"/>
                <w:lang w:val="en"/>
              </w:rPr>
              <w:t>workload type</w:t>
            </w:r>
            <w:r w:rsidR="00AF0068" w:rsidRPr="00315FC3">
              <w:rPr>
                <w:lang w:val="en"/>
              </w:rPr>
              <w:t xml:space="preserve"> </w:t>
            </w:r>
            <w:r w:rsidR="00AF0068" w:rsidRPr="00315FC3">
              <w:rPr>
                <w:rStyle w:val="hps"/>
                <w:lang w:val="en"/>
              </w:rPr>
              <w:t>and applying the</w:t>
            </w:r>
            <w:r w:rsidR="00AF0068" w:rsidRPr="00315FC3">
              <w:rPr>
                <w:lang w:val="en"/>
              </w:rPr>
              <w:t xml:space="preserve"> </w:t>
            </w:r>
            <w:r w:rsidR="00AF0068" w:rsidRPr="00315FC3">
              <w:rPr>
                <w:rStyle w:val="hps"/>
                <w:lang w:val="en"/>
              </w:rPr>
              <w:t>basic methods of</w:t>
            </w:r>
            <w:r w:rsidR="00AF0068" w:rsidRPr="00315FC3">
              <w:rPr>
                <w:lang w:val="en"/>
              </w:rPr>
              <w:t xml:space="preserve"> </w:t>
            </w:r>
            <w:r w:rsidR="00AF0068" w:rsidRPr="00315FC3">
              <w:rPr>
                <w:rStyle w:val="hps"/>
                <w:lang w:val="en"/>
              </w:rPr>
              <w:t>ergonomics</w:t>
            </w:r>
          </w:p>
          <w:p w:rsidR="00AF0068" w:rsidRPr="00315FC3" w:rsidRDefault="00574973" w:rsidP="00816B11">
            <w:pPr>
              <w:spacing w:after="0" w:line="240" w:lineRule="auto"/>
              <w:ind w:left="700" w:hanging="700"/>
              <w:rPr>
                <w:rStyle w:val="hps"/>
                <w:lang w:val="en"/>
              </w:rPr>
            </w:pPr>
            <w:r>
              <w:rPr>
                <w:rStyle w:val="hps"/>
                <w:lang w:val="en"/>
              </w:rPr>
              <w:t>PEU</w:t>
            </w:r>
            <w:r w:rsidR="00AF0068" w:rsidRPr="00315FC3">
              <w:rPr>
                <w:rStyle w:val="hps"/>
                <w:lang w:val="en"/>
              </w:rPr>
              <w:t>_U02</w:t>
            </w:r>
            <w:r w:rsidR="00AF0068" w:rsidRPr="00315FC3">
              <w:rPr>
                <w:lang w:val="en"/>
              </w:rPr>
              <w:t xml:space="preserve">: </w:t>
            </w:r>
            <w:r w:rsidR="00AF0068" w:rsidRPr="00315FC3">
              <w:rPr>
                <w:rStyle w:val="hps"/>
                <w:lang w:val="en"/>
              </w:rPr>
              <w:t>determining the</w:t>
            </w:r>
            <w:r w:rsidR="00AF0068" w:rsidRPr="00315FC3">
              <w:rPr>
                <w:lang w:val="en"/>
              </w:rPr>
              <w:t xml:space="preserve"> </w:t>
            </w:r>
            <w:r w:rsidR="00AF0068" w:rsidRPr="00315FC3">
              <w:rPr>
                <w:rStyle w:val="hps"/>
                <w:lang w:val="en"/>
              </w:rPr>
              <w:t>legal and</w:t>
            </w:r>
            <w:r w:rsidR="00AF0068" w:rsidRPr="00315FC3">
              <w:rPr>
                <w:lang w:val="en"/>
              </w:rPr>
              <w:t xml:space="preserve"> </w:t>
            </w:r>
            <w:r w:rsidR="00AF0068" w:rsidRPr="00315FC3">
              <w:rPr>
                <w:rStyle w:val="hps"/>
                <w:lang w:val="en"/>
              </w:rPr>
              <w:t>standard conditions of</w:t>
            </w:r>
            <w:r w:rsidR="00AF0068" w:rsidRPr="00315FC3">
              <w:rPr>
                <w:lang w:val="en"/>
              </w:rPr>
              <w:t xml:space="preserve"> </w:t>
            </w:r>
            <w:r w:rsidR="00AF0068" w:rsidRPr="00315FC3">
              <w:rPr>
                <w:rStyle w:val="hps"/>
                <w:lang w:val="en"/>
              </w:rPr>
              <w:t>environment</w:t>
            </w:r>
            <w:r w:rsidR="00AF0068" w:rsidRPr="00315FC3">
              <w:rPr>
                <w:lang w:val="en"/>
              </w:rPr>
              <w:t xml:space="preserve"> </w:t>
            </w:r>
            <w:r w:rsidR="00AF0068" w:rsidRPr="00315FC3">
              <w:rPr>
                <w:rStyle w:val="hps"/>
                <w:lang w:val="en"/>
              </w:rPr>
              <w:t>factors</w:t>
            </w:r>
            <w:r w:rsidR="00AF0068" w:rsidRPr="00315FC3">
              <w:rPr>
                <w:lang w:val="en"/>
              </w:rPr>
              <w:t xml:space="preserve"> </w:t>
            </w:r>
            <w:r w:rsidR="00AF0068" w:rsidRPr="00315FC3">
              <w:rPr>
                <w:rStyle w:val="hps"/>
                <w:lang w:val="en"/>
              </w:rPr>
              <w:t>and ergonomics</w:t>
            </w:r>
            <w:r w:rsidR="00AF0068" w:rsidRPr="00315FC3">
              <w:rPr>
                <w:lang w:val="en"/>
              </w:rPr>
              <w:t xml:space="preserve"> </w:t>
            </w:r>
            <w:r w:rsidR="00AF0068" w:rsidRPr="00315FC3">
              <w:rPr>
                <w:rStyle w:val="hps"/>
                <w:lang w:val="en"/>
              </w:rPr>
              <w:t>in Poland</w:t>
            </w:r>
            <w:r w:rsidR="00AF0068" w:rsidRPr="00315FC3">
              <w:rPr>
                <w:lang w:val="en"/>
              </w:rPr>
              <w:t xml:space="preserve"> </w:t>
            </w:r>
            <w:r w:rsidR="00AF0068" w:rsidRPr="00315FC3">
              <w:rPr>
                <w:rStyle w:val="hps"/>
                <w:lang w:val="en"/>
              </w:rPr>
              <w:t>and the European Union</w:t>
            </w:r>
            <w:r w:rsidR="00AF0068" w:rsidRPr="00315FC3">
              <w:rPr>
                <w:lang w:val="en"/>
              </w:rPr>
              <w:t xml:space="preserve"> </w:t>
            </w:r>
            <w:r w:rsidR="00AF0068" w:rsidRPr="00315FC3">
              <w:rPr>
                <w:rStyle w:val="hps"/>
                <w:lang w:val="en"/>
              </w:rPr>
              <w:t>on the basis of</w:t>
            </w:r>
            <w:r w:rsidR="00AF0068" w:rsidRPr="00315FC3">
              <w:rPr>
                <w:lang w:val="en"/>
              </w:rPr>
              <w:t xml:space="preserve"> </w:t>
            </w:r>
            <w:r w:rsidR="00AF0068" w:rsidRPr="00315FC3">
              <w:rPr>
                <w:rStyle w:val="hps"/>
                <w:lang w:val="en"/>
              </w:rPr>
              <w:t>relevant documents</w:t>
            </w:r>
          </w:p>
          <w:p w:rsidR="00AF0068" w:rsidRPr="00315FC3" w:rsidRDefault="00AF0068" w:rsidP="00816B11">
            <w:pPr>
              <w:spacing w:after="0" w:line="240" w:lineRule="auto"/>
              <w:ind w:left="700" w:hanging="700"/>
              <w:rPr>
                <w:lang w:val="en"/>
              </w:rPr>
            </w:pPr>
          </w:p>
          <w:p w:rsidR="00AF0068" w:rsidRPr="00315FC3" w:rsidRDefault="00AF0068" w:rsidP="00816B11">
            <w:pPr>
              <w:spacing w:after="0" w:line="240" w:lineRule="auto"/>
              <w:ind w:left="700" w:hanging="700"/>
              <w:rPr>
                <w:lang w:val="en"/>
              </w:rPr>
            </w:pPr>
            <w:r w:rsidRPr="00315FC3">
              <w:rPr>
                <w:rStyle w:val="hps"/>
                <w:lang w:val="en"/>
              </w:rPr>
              <w:t>The scope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of social competence</w:t>
            </w:r>
            <w:r w:rsidRPr="00315FC3">
              <w:rPr>
                <w:lang w:val="en"/>
              </w:rPr>
              <w:t xml:space="preserve">: Acquisition </w:t>
            </w:r>
            <w:r w:rsidRPr="00315FC3">
              <w:rPr>
                <w:rStyle w:val="hps"/>
                <w:lang w:val="en"/>
              </w:rPr>
              <w:t>and consolidation of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competence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involving the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ability to cooperate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in a group of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students</w:t>
            </w:r>
            <w:r w:rsidRPr="00315FC3">
              <w:rPr>
                <w:lang w:val="en"/>
              </w:rPr>
              <w:t xml:space="preserve">. </w:t>
            </w:r>
            <w:r w:rsidRPr="00315FC3">
              <w:rPr>
                <w:rStyle w:val="hps"/>
                <w:lang w:val="en"/>
              </w:rPr>
              <w:t>Education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work habits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with</w:t>
            </w:r>
            <w:r w:rsidRPr="00315FC3">
              <w:rPr>
                <w:lang w:val="en"/>
              </w:rPr>
              <w:t xml:space="preserve"> </w:t>
            </w:r>
            <w:r w:rsidRPr="00315FC3">
              <w:rPr>
                <w:rStyle w:val="hps"/>
                <w:lang w:val="en"/>
              </w:rPr>
              <w:t>regard to ergonomic principles</w:t>
            </w:r>
            <w:r w:rsidRPr="00315FC3">
              <w:rPr>
                <w:lang w:val="en"/>
              </w:rPr>
              <w:t>.</w:t>
            </w:r>
          </w:p>
          <w:p w:rsidR="00AF0068" w:rsidRPr="00315FC3" w:rsidRDefault="00574973" w:rsidP="00816B11">
            <w:pPr>
              <w:spacing w:after="0" w:line="240" w:lineRule="auto"/>
              <w:ind w:left="700" w:hanging="700"/>
              <w:rPr>
                <w:rStyle w:val="hps"/>
                <w:lang w:val="en"/>
              </w:rPr>
            </w:pPr>
            <w:r>
              <w:rPr>
                <w:rStyle w:val="hps"/>
                <w:lang w:val="en"/>
              </w:rPr>
              <w:t>PEU</w:t>
            </w:r>
            <w:r w:rsidR="00AF0068" w:rsidRPr="00315FC3">
              <w:rPr>
                <w:rStyle w:val="hps"/>
                <w:lang w:val="en"/>
              </w:rPr>
              <w:t>_K01</w:t>
            </w:r>
            <w:r w:rsidR="00AF0068" w:rsidRPr="00315FC3">
              <w:rPr>
                <w:lang w:val="en"/>
              </w:rPr>
              <w:t xml:space="preserve">: </w:t>
            </w:r>
            <w:r w:rsidR="00AF0068" w:rsidRPr="00315FC3">
              <w:rPr>
                <w:rStyle w:val="hps"/>
                <w:lang w:val="en"/>
              </w:rPr>
              <w:t>development the skills</w:t>
            </w:r>
            <w:r w:rsidR="00AF0068" w:rsidRPr="00315FC3">
              <w:rPr>
                <w:lang w:val="en"/>
              </w:rPr>
              <w:t xml:space="preserve"> </w:t>
            </w:r>
            <w:r w:rsidR="00AF0068" w:rsidRPr="00315FC3">
              <w:rPr>
                <w:rStyle w:val="hps"/>
                <w:lang w:val="en"/>
              </w:rPr>
              <w:t>of team</w:t>
            </w:r>
            <w:r w:rsidR="00AF0068" w:rsidRPr="00315FC3">
              <w:rPr>
                <w:lang w:val="en"/>
              </w:rPr>
              <w:t xml:space="preserve"> </w:t>
            </w:r>
            <w:r w:rsidR="00AF0068" w:rsidRPr="00315FC3">
              <w:rPr>
                <w:rStyle w:val="hps"/>
                <w:lang w:val="en"/>
              </w:rPr>
              <w:t>cooperation to</w:t>
            </w:r>
            <w:r w:rsidR="00AF0068" w:rsidRPr="00315FC3">
              <w:rPr>
                <w:lang w:val="en"/>
              </w:rPr>
              <w:t xml:space="preserve"> </w:t>
            </w:r>
            <w:r w:rsidR="00AF0068" w:rsidRPr="00315FC3">
              <w:rPr>
                <w:rStyle w:val="hps"/>
                <w:lang w:val="en"/>
              </w:rPr>
              <w:t>the optimal solution</w:t>
            </w:r>
            <w:r w:rsidR="00AF0068" w:rsidRPr="00315FC3">
              <w:rPr>
                <w:lang w:val="en"/>
              </w:rPr>
              <w:t xml:space="preserve"> </w:t>
            </w:r>
            <w:r w:rsidR="00AF0068" w:rsidRPr="00315FC3">
              <w:rPr>
                <w:rStyle w:val="hps"/>
                <w:lang w:val="en"/>
              </w:rPr>
              <w:t>of problems</w:t>
            </w:r>
            <w:r w:rsidR="00AF0068" w:rsidRPr="00315FC3">
              <w:rPr>
                <w:lang w:val="en"/>
              </w:rPr>
              <w:t xml:space="preserve"> </w:t>
            </w:r>
            <w:r w:rsidR="00AF0068" w:rsidRPr="00315FC3">
              <w:rPr>
                <w:rStyle w:val="hps"/>
                <w:lang w:val="en"/>
              </w:rPr>
              <w:t>assigned</w:t>
            </w:r>
          </w:p>
          <w:p w:rsidR="005D7BAE" w:rsidRPr="00315FC3" w:rsidRDefault="00574973" w:rsidP="00816B11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  <w:r>
              <w:rPr>
                <w:rStyle w:val="hps"/>
                <w:lang w:val="en"/>
              </w:rPr>
              <w:t>PEU</w:t>
            </w:r>
            <w:r w:rsidR="00AF0068" w:rsidRPr="00315FC3">
              <w:rPr>
                <w:rStyle w:val="hps"/>
                <w:lang w:val="en"/>
              </w:rPr>
              <w:t>_K02</w:t>
            </w:r>
            <w:r w:rsidR="00AF0068" w:rsidRPr="00315FC3">
              <w:rPr>
                <w:lang w:val="en"/>
              </w:rPr>
              <w:t xml:space="preserve">: </w:t>
            </w:r>
            <w:r w:rsidR="00AF0068" w:rsidRPr="00315FC3">
              <w:rPr>
                <w:rStyle w:val="hps"/>
                <w:lang w:val="en"/>
              </w:rPr>
              <w:t>preparation to</w:t>
            </w:r>
            <w:r w:rsidR="00AF0068" w:rsidRPr="00315FC3">
              <w:rPr>
                <w:lang w:val="en"/>
              </w:rPr>
              <w:t xml:space="preserve"> </w:t>
            </w:r>
            <w:r w:rsidR="00AF0068" w:rsidRPr="00315FC3">
              <w:rPr>
                <w:rStyle w:val="hps"/>
                <w:lang w:val="en"/>
              </w:rPr>
              <w:t>build the capacity of</w:t>
            </w:r>
            <w:r w:rsidR="00AF0068" w:rsidRPr="00315FC3">
              <w:rPr>
                <w:lang w:val="en"/>
              </w:rPr>
              <w:t xml:space="preserve"> </w:t>
            </w:r>
            <w:r w:rsidR="00AF0068" w:rsidRPr="00315FC3">
              <w:rPr>
                <w:rStyle w:val="hps"/>
                <w:lang w:val="en"/>
              </w:rPr>
              <w:t>self-determination</w:t>
            </w:r>
            <w:r w:rsidR="00AF0068" w:rsidRPr="00315FC3">
              <w:rPr>
                <w:lang w:val="en"/>
              </w:rPr>
              <w:t xml:space="preserve">, decision making and </w:t>
            </w:r>
            <w:r w:rsidR="00AF0068" w:rsidRPr="00315FC3">
              <w:rPr>
                <w:rStyle w:val="hps"/>
                <w:lang w:val="en"/>
              </w:rPr>
              <w:t>their</w:t>
            </w:r>
            <w:r w:rsidR="00AF0068" w:rsidRPr="00315FC3">
              <w:rPr>
                <w:lang w:val="en"/>
              </w:rPr>
              <w:t xml:space="preserve"> </w:t>
            </w:r>
            <w:r w:rsidR="00AF0068" w:rsidRPr="00315FC3">
              <w:rPr>
                <w:rStyle w:val="hps"/>
                <w:lang w:val="en"/>
              </w:rPr>
              <w:t xml:space="preserve"> implementation in the</w:t>
            </w:r>
            <w:r w:rsidR="00AF0068" w:rsidRPr="00315FC3">
              <w:rPr>
                <w:lang w:val="en"/>
              </w:rPr>
              <w:t xml:space="preserve"> </w:t>
            </w:r>
            <w:r w:rsidR="00AF0068" w:rsidRPr="00315FC3">
              <w:rPr>
                <w:rStyle w:val="hps"/>
                <w:lang w:val="en"/>
              </w:rPr>
              <w:t>enterprise.</w:t>
            </w:r>
          </w:p>
          <w:p w:rsidR="005D7BAE" w:rsidRPr="00315FC3" w:rsidRDefault="005D7BAE" w:rsidP="00AF0068">
            <w:pPr>
              <w:spacing w:after="0" w:line="240" w:lineRule="auto"/>
              <w:ind w:left="700" w:hanging="700"/>
              <w:rPr>
                <w:color w:val="000000"/>
                <w:lang w:val="en-US" w:eastAsia="pl-PL"/>
              </w:rPr>
            </w:pPr>
          </w:p>
        </w:tc>
      </w:tr>
    </w:tbl>
    <w:p w:rsidR="005D7BAE" w:rsidRPr="00315FC3" w:rsidRDefault="005D7BAE" w:rsidP="00551CD3">
      <w:pPr>
        <w:spacing w:line="240" w:lineRule="auto"/>
        <w:rPr>
          <w:vanish/>
          <w:color w:val="000000"/>
          <w:lang w:val="en-GB" w:eastAsia="pl-PL"/>
        </w:rPr>
      </w:pPr>
      <w:bookmarkStart w:id="7" w:name="table06"/>
      <w:bookmarkEnd w:id="7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57"/>
        <w:gridCol w:w="6775"/>
        <w:gridCol w:w="1693"/>
      </w:tblGrid>
      <w:tr w:rsidR="004C2C3C" w:rsidRPr="00315FC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before="60" w:after="20" w:line="240" w:lineRule="auto"/>
              <w:jc w:val="center"/>
              <w:rPr>
                <w:color w:val="000000"/>
                <w:lang w:eastAsia="pl-PL"/>
              </w:rPr>
            </w:pPr>
            <w:r w:rsidRPr="00315FC3">
              <w:rPr>
                <w:b/>
                <w:bCs/>
                <w:color w:val="000000"/>
                <w:lang w:eastAsia="pl-PL"/>
              </w:rPr>
              <w:t>PROGRAMME CONTENT</w:t>
            </w:r>
          </w:p>
        </w:tc>
      </w:tr>
      <w:tr w:rsidR="004C2C3C" w:rsidRPr="00315FC3" w:rsidTr="00E47F2F">
        <w:trPr>
          <w:trHeight w:val="15"/>
        </w:trPr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D7BAE" w:rsidRPr="00315FC3" w:rsidRDefault="004524D2" w:rsidP="004524D2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eastAsia="pl-PL"/>
              </w:rPr>
            </w:pPr>
            <w:r w:rsidRPr="00315FC3">
              <w:rPr>
                <w:b/>
                <w:bCs/>
                <w:color w:val="000000"/>
                <w:lang w:eastAsia="pl-PL"/>
              </w:rPr>
              <w:t>L</w:t>
            </w:r>
            <w:r w:rsidR="005D7BAE" w:rsidRPr="00315FC3">
              <w:rPr>
                <w:b/>
                <w:bCs/>
                <w:color w:val="000000"/>
                <w:lang w:eastAsia="pl-PL"/>
              </w:rPr>
              <w:t>ecture</w:t>
            </w:r>
            <w:r w:rsidRPr="00315FC3">
              <w:rPr>
                <w:b/>
                <w:bCs/>
                <w:color w:val="000000"/>
                <w:lang w:eastAsia="pl-PL"/>
              </w:rPr>
              <w:t>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315FC3">
              <w:rPr>
                <w:b/>
                <w:bCs/>
                <w:color w:val="000000"/>
                <w:sz w:val="18"/>
                <w:szCs w:val="18"/>
                <w:lang w:eastAsia="pl-PL"/>
              </w:rPr>
              <w:t>Number of hours</w:t>
            </w:r>
          </w:p>
        </w:tc>
      </w:tr>
      <w:tr w:rsidR="00D408CC" w:rsidRPr="00315FC3" w:rsidTr="008D3B20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15FC3" w:rsidRDefault="00D408CC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315FC3">
              <w:rPr>
                <w:color w:val="000000"/>
                <w:lang w:eastAsia="pl-PL"/>
              </w:rPr>
              <w:t>Lec 1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15FC3" w:rsidRDefault="00D408CC" w:rsidP="00C10BE5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rStyle w:val="hps"/>
                <w:color w:val="000000"/>
                <w:lang w:val="en-GB"/>
              </w:rPr>
              <w:t>Introduction.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Work environment and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work environment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physics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-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definition.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</w:rPr>
              <w:t>Ergonomics</w:t>
            </w:r>
            <w:r w:rsidRPr="00315FC3">
              <w:rPr>
                <w:color w:val="000000"/>
              </w:rPr>
              <w:t xml:space="preserve"> </w:t>
            </w:r>
            <w:r w:rsidRPr="00315FC3">
              <w:rPr>
                <w:rStyle w:val="hps"/>
                <w:color w:val="000000"/>
              </w:rPr>
              <w:t>- the history</w:t>
            </w:r>
            <w:r w:rsidRPr="00315FC3">
              <w:rPr>
                <w:color w:val="000000"/>
              </w:rPr>
              <w:t xml:space="preserve">, aims </w:t>
            </w:r>
            <w:r w:rsidRPr="00315FC3">
              <w:rPr>
                <w:rStyle w:val="hps"/>
                <w:color w:val="000000"/>
              </w:rPr>
              <w:t>and objectives</w:t>
            </w:r>
            <w:r w:rsidRPr="00315FC3">
              <w:rPr>
                <w:color w:val="000000"/>
              </w:rPr>
              <w:t xml:space="preserve">, methods of </w:t>
            </w:r>
            <w:r w:rsidRPr="00315FC3">
              <w:rPr>
                <w:rStyle w:val="hps"/>
                <w:color w:val="000000"/>
              </w:rPr>
              <w:t>ergonomic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0955AA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315FC3">
              <w:rPr>
                <w:color w:val="000000"/>
              </w:rPr>
              <w:t>4</w:t>
            </w:r>
          </w:p>
        </w:tc>
      </w:tr>
      <w:tr w:rsidR="00D408CC" w:rsidRPr="00315FC3" w:rsidTr="008D3B20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15FC3" w:rsidRDefault="00D408CC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315FC3">
              <w:rPr>
                <w:color w:val="000000"/>
                <w:lang w:eastAsia="pl-PL"/>
              </w:rPr>
              <w:t>Lec 2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15FC3" w:rsidRDefault="00D408CC" w:rsidP="00377F52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rStyle w:val="hps"/>
                <w:color w:val="000000"/>
                <w:lang w:val="en-GB"/>
              </w:rPr>
              <w:t>Human being in the work environment. Directive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89/391/EEC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(minimal requirements for work safety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 xml:space="preserve">and ergonomics). </w:t>
            </w:r>
            <w:r w:rsidRPr="00315FC3">
              <w:rPr>
                <w:color w:val="000000"/>
                <w:lang w:val="en-GB"/>
              </w:rPr>
              <w:t>H</w:t>
            </w:r>
            <w:r w:rsidRPr="00315FC3">
              <w:rPr>
                <w:rStyle w:val="hps"/>
                <w:color w:val="000000"/>
                <w:lang w:val="en-GB"/>
              </w:rPr>
              <w:t>uman-machine</w:t>
            </w:r>
            <w:r w:rsidRPr="00315FC3">
              <w:rPr>
                <w:rStyle w:val="atn"/>
                <w:color w:val="000000"/>
                <w:lang w:val="en-GB"/>
              </w:rPr>
              <w:t xml:space="preserve">-work </w:t>
            </w:r>
            <w:r w:rsidRPr="00315FC3">
              <w:rPr>
                <w:color w:val="000000"/>
                <w:lang w:val="en-GB"/>
              </w:rPr>
              <w:t>environment</w:t>
            </w:r>
            <w:r w:rsidRPr="00315FC3">
              <w:rPr>
                <w:rStyle w:val="hps"/>
                <w:color w:val="000000"/>
                <w:lang w:val="en-GB"/>
              </w:rPr>
              <w:t xml:space="preserve"> system</w:t>
            </w:r>
            <w:r w:rsidRPr="00315FC3">
              <w:rPr>
                <w:color w:val="000000"/>
                <w:lang w:val="en-GB"/>
              </w:rPr>
              <w:t xml:space="preserve">. </w:t>
            </w:r>
            <w:r w:rsidRPr="00315FC3">
              <w:rPr>
                <w:rStyle w:val="hps"/>
                <w:color w:val="000000"/>
                <w:lang w:val="en-GB"/>
              </w:rPr>
              <w:t>Fundamentals of design</w:t>
            </w:r>
            <w:r w:rsidR="00377F52">
              <w:rPr>
                <w:rStyle w:val="hps"/>
                <w:color w:val="000000"/>
                <w:lang w:val="en-GB"/>
              </w:rPr>
              <w:t xml:space="preserve"> of work environment</w:t>
            </w:r>
            <w:r w:rsidRPr="00315FC3">
              <w:rPr>
                <w:rStyle w:val="hps"/>
                <w:color w:val="000000"/>
                <w:lang w:val="en-GB"/>
              </w:rPr>
              <w:t>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0955AA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315FC3">
              <w:rPr>
                <w:color w:val="000000"/>
              </w:rPr>
              <w:t>4</w:t>
            </w:r>
          </w:p>
        </w:tc>
      </w:tr>
      <w:tr w:rsidR="00D408CC" w:rsidRPr="00377F52" w:rsidTr="008D3B20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15FC3" w:rsidRDefault="00D408CC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315FC3">
              <w:rPr>
                <w:color w:val="000000"/>
                <w:lang w:eastAsia="pl-PL"/>
              </w:rPr>
              <w:t>Lec 3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15FC3" w:rsidRDefault="00D408CC" w:rsidP="00C10BE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rStyle w:val="hps"/>
                <w:color w:val="000000"/>
                <w:lang w:val="en-GB"/>
              </w:rPr>
              <w:t>Work environment factors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and their impact on</w:t>
            </w:r>
            <w:r w:rsidRPr="00315FC3">
              <w:rPr>
                <w:color w:val="000000"/>
                <w:lang w:val="en-GB"/>
              </w:rPr>
              <w:t xml:space="preserve"> human </w:t>
            </w:r>
            <w:r w:rsidRPr="00315FC3">
              <w:rPr>
                <w:rStyle w:val="hps"/>
                <w:color w:val="000000"/>
                <w:lang w:val="en-GB"/>
              </w:rPr>
              <w:t>productivity.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Microclimate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-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basic concepts</w:t>
            </w:r>
            <w:r w:rsidRPr="00315FC3">
              <w:rPr>
                <w:color w:val="000000"/>
                <w:lang w:val="en-GB"/>
              </w:rPr>
              <w:t xml:space="preserve">, </w:t>
            </w:r>
            <w:r w:rsidRPr="00315FC3">
              <w:rPr>
                <w:rStyle w:val="hps"/>
                <w:color w:val="000000"/>
                <w:lang w:val="en-GB"/>
              </w:rPr>
              <w:t>the impact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on the human body</w:t>
            </w:r>
            <w:r w:rsidR="00377F52">
              <w:rPr>
                <w:rStyle w:val="hps"/>
                <w:color w:val="000000"/>
                <w:lang w:val="en-GB"/>
              </w:rPr>
              <w:t xml:space="preserve"> and work productivity</w:t>
            </w:r>
            <w:r w:rsidRPr="00315FC3">
              <w:rPr>
                <w:color w:val="000000"/>
                <w:lang w:val="en-GB"/>
              </w:rPr>
              <w:t xml:space="preserve">. </w:t>
            </w:r>
            <w:r w:rsidRPr="00315FC3">
              <w:rPr>
                <w:rStyle w:val="hps"/>
                <w:color w:val="000000"/>
                <w:lang w:val="en-GB"/>
              </w:rPr>
              <w:t>Physical parameters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of microclimate</w:t>
            </w:r>
            <w:r w:rsidRPr="00315FC3">
              <w:rPr>
                <w:color w:val="000000"/>
                <w:lang w:val="en-GB"/>
              </w:rPr>
              <w:t>.</w:t>
            </w:r>
            <w:r w:rsidR="00377F52">
              <w:rPr>
                <w:color w:val="000000"/>
                <w:lang w:val="en-GB"/>
              </w:rPr>
              <w:t xml:space="preserve"> Methods of optimization of thermal comfort of employee.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77F52" w:rsidRDefault="00D408CC" w:rsidP="000955AA">
            <w:pPr>
              <w:snapToGrid w:val="0"/>
              <w:spacing w:before="20" w:after="20"/>
              <w:jc w:val="center"/>
              <w:rPr>
                <w:color w:val="000000"/>
                <w:lang w:val="en-US"/>
              </w:rPr>
            </w:pPr>
            <w:r w:rsidRPr="00377F52">
              <w:rPr>
                <w:color w:val="000000"/>
                <w:lang w:val="en-US"/>
              </w:rPr>
              <w:t>4</w:t>
            </w:r>
          </w:p>
        </w:tc>
      </w:tr>
      <w:tr w:rsidR="00D408CC" w:rsidRPr="00315FC3" w:rsidTr="008D3B20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77F52" w:rsidRDefault="00D408CC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377F52">
              <w:rPr>
                <w:color w:val="000000"/>
                <w:lang w:val="en-US" w:eastAsia="pl-PL"/>
              </w:rPr>
              <w:t>Lec 4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77F52" w:rsidRDefault="00D408CC" w:rsidP="00377F52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rStyle w:val="hps"/>
                <w:color w:val="000000"/>
                <w:lang w:val="en-GB"/>
              </w:rPr>
              <w:t>Lighting.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Eyesight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and  eye anatomy</w:t>
            </w:r>
            <w:r w:rsidRPr="00315FC3">
              <w:rPr>
                <w:color w:val="000000"/>
                <w:lang w:val="en-GB"/>
              </w:rPr>
              <w:t xml:space="preserve">. </w:t>
            </w:r>
            <w:r w:rsidRPr="00315FC3">
              <w:rPr>
                <w:rStyle w:val="hps"/>
                <w:color w:val="000000"/>
                <w:lang w:val="en-GB"/>
              </w:rPr>
              <w:t>Basic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="00377F52">
              <w:rPr>
                <w:color w:val="000000"/>
                <w:lang w:val="en-GB"/>
              </w:rPr>
              <w:t xml:space="preserve">physical </w:t>
            </w:r>
            <w:r w:rsidRPr="00315FC3">
              <w:rPr>
                <w:rStyle w:val="hps"/>
                <w:color w:val="000000"/>
                <w:lang w:val="en-GB"/>
              </w:rPr>
              <w:t>lighting and illumination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parameters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affecting the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employee.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77F52">
              <w:rPr>
                <w:rStyle w:val="hps"/>
                <w:color w:val="000000"/>
                <w:lang w:val="en-US"/>
              </w:rPr>
              <w:t>The impact of</w:t>
            </w:r>
            <w:r w:rsidRPr="00377F52">
              <w:rPr>
                <w:color w:val="000000"/>
                <w:lang w:val="en-US"/>
              </w:rPr>
              <w:t xml:space="preserve"> </w:t>
            </w:r>
            <w:r w:rsidRPr="00377F52">
              <w:rPr>
                <w:rStyle w:val="hps"/>
                <w:color w:val="000000"/>
                <w:lang w:val="en-US"/>
              </w:rPr>
              <w:t>lighting on</w:t>
            </w:r>
            <w:r w:rsidRPr="00377F52">
              <w:rPr>
                <w:color w:val="000000"/>
                <w:lang w:val="en-US"/>
              </w:rPr>
              <w:t xml:space="preserve"> </w:t>
            </w:r>
            <w:r w:rsidRPr="00377F52">
              <w:rPr>
                <w:rStyle w:val="hps"/>
                <w:color w:val="000000"/>
                <w:lang w:val="en-US"/>
              </w:rPr>
              <w:t>worker productivity.</w:t>
            </w:r>
            <w:r w:rsidR="00377F52" w:rsidRPr="00377F52">
              <w:rPr>
                <w:rStyle w:val="hps"/>
                <w:color w:val="000000"/>
                <w:lang w:val="en-US"/>
              </w:rPr>
              <w:t xml:space="preserve"> </w:t>
            </w:r>
            <w:r w:rsidR="00377F52">
              <w:rPr>
                <w:color w:val="000000"/>
                <w:lang w:val="en-GB"/>
              </w:rPr>
              <w:t>Methods of optimization of lighting comfort of employee.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0955AA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315FC3">
              <w:rPr>
                <w:color w:val="000000"/>
              </w:rPr>
              <w:t>4</w:t>
            </w:r>
          </w:p>
        </w:tc>
      </w:tr>
      <w:tr w:rsidR="00D408CC" w:rsidRPr="00315FC3" w:rsidTr="008D3B20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15FC3" w:rsidRDefault="00D408CC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315FC3">
              <w:rPr>
                <w:color w:val="000000"/>
                <w:lang w:eastAsia="pl-PL"/>
              </w:rPr>
              <w:t>Lec 5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15FC3" w:rsidRDefault="00D408CC" w:rsidP="00C10BE5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rStyle w:val="hps"/>
                <w:color w:val="000000"/>
                <w:lang w:val="en-GB"/>
              </w:rPr>
              <w:t>Sound -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the basic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physical parameters</w:t>
            </w:r>
            <w:r w:rsidRPr="00315FC3">
              <w:rPr>
                <w:color w:val="000000"/>
                <w:lang w:val="en-GB"/>
              </w:rPr>
              <w:t xml:space="preserve">. </w:t>
            </w:r>
            <w:r w:rsidRPr="00315FC3">
              <w:rPr>
                <w:rStyle w:val="hps"/>
                <w:color w:val="000000"/>
                <w:lang w:val="en-GB"/>
              </w:rPr>
              <w:t>Noise.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Structure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and function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of the organ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of hearing.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</w:rPr>
              <w:t>The impact of noise</w:t>
            </w:r>
            <w:r w:rsidRPr="00315FC3">
              <w:rPr>
                <w:color w:val="000000"/>
              </w:rPr>
              <w:t xml:space="preserve"> </w:t>
            </w:r>
            <w:r w:rsidRPr="00315FC3">
              <w:rPr>
                <w:rStyle w:val="hps"/>
                <w:color w:val="000000"/>
              </w:rPr>
              <w:t>on humans.</w:t>
            </w:r>
            <w:r w:rsidRPr="00315FC3">
              <w:rPr>
                <w:color w:val="000000"/>
              </w:rPr>
              <w:t xml:space="preserve"> </w:t>
            </w:r>
            <w:r w:rsidRPr="00315FC3">
              <w:rPr>
                <w:rStyle w:val="hps"/>
                <w:color w:val="000000"/>
              </w:rPr>
              <w:t>Prevention of</w:t>
            </w:r>
            <w:r w:rsidRPr="00315FC3">
              <w:rPr>
                <w:color w:val="000000"/>
              </w:rPr>
              <w:t xml:space="preserve"> </w:t>
            </w:r>
            <w:r w:rsidRPr="00315FC3">
              <w:rPr>
                <w:rStyle w:val="hps"/>
                <w:color w:val="000000"/>
              </w:rPr>
              <w:t>noise</w:t>
            </w:r>
            <w:r w:rsidRPr="00315FC3">
              <w:rPr>
                <w:color w:val="000000"/>
              </w:rPr>
              <w:t>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0955AA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315FC3">
              <w:rPr>
                <w:color w:val="000000"/>
              </w:rPr>
              <w:t>4</w:t>
            </w:r>
          </w:p>
        </w:tc>
      </w:tr>
      <w:tr w:rsidR="00D408CC" w:rsidRPr="00315FC3" w:rsidTr="008D3B20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15FC3" w:rsidRDefault="00D408CC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315FC3">
              <w:rPr>
                <w:color w:val="000000"/>
                <w:lang w:eastAsia="pl-PL"/>
              </w:rPr>
              <w:t>Lec 6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15FC3" w:rsidRDefault="00D408CC" w:rsidP="00C10BE5">
            <w:pPr>
              <w:spacing w:after="0" w:line="240" w:lineRule="auto"/>
              <w:rPr>
                <w:rStyle w:val="hps"/>
                <w:color w:val="000000"/>
                <w:lang w:val="en-GB"/>
              </w:rPr>
            </w:pPr>
            <w:r w:rsidRPr="00315FC3">
              <w:rPr>
                <w:rStyle w:val="hps"/>
                <w:color w:val="000000"/>
                <w:lang w:val="en-GB"/>
              </w:rPr>
              <w:t>Workspace</w:t>
            </w:r>
            <w:r w:rsidRPr="00315FC3">
              <w:rPr>
                <w:color w:val="000000"/>
                <w:lang w:val="en-GB"/>
              </w:rPr>
              <w:t xml:space="preserve"> of </w:t>
            </w:r>
            <w:r w:rsidRPr="00315FC3">
              <w:rPr>
                <w:rStyle w:val="hps"/>
                <w:color w:val="000000"/>
                <w:lang w:val="en-GB"/>
              </w:rPr>
              <w:t>man.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Variability of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human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anthropometric measurements</w:t>
            </w:r>
            <w:r w:rsidRPr="00315FC3">
              <w:rPr>
                <w:color w:val="000000"/>
                <w:lang w:val="en-GB"/>
              </w:rPr>
              <w:t xml:space="preserve">. </w:t>
            </w:r>
            <w:r w:rsidRPr="00315FC3">
              <w:rPr>
                <w:rStyle w:val="hps"/>
                <w:color w:val="000000"/>
                <w:lang w:val="en-GB"/>
              </w:rPr>
              <w:t>Recommendations</w:t>
            </w:r>
            <w:r w:rsidRPr="00315FC3">
              <w:rPr>
                <w:color w:val="000000"/>
                <w:lang w:val="en-GB"/>
              </w:rPr>
              <w:t xml:space="preserve"> for </w:t>
            </w:r>
            <w:r w:rsidRPr="00315FC3">
              <w:rPr>
                <w:rStyle w:val="hps"/>
                <w:color w:val="000000"/>
                <w:lang w:val="en-GB"/>
              </w:rPr>
              <w:t>ergonomic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work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space design</w:t>
            </w:r>
            <w:r w:rsidRPr="00315FC3">
              <w:rPr>
                <w:color w:val="000000"/>
                <w:lang w:val="en-GB"/>
              </w:rPr>
              <w:t xml:space="preserve">. </w:t>
            </w:r>
            <w:r w:rsidRPr="00315FC3">
              <w:rPr>
                <w:rStyle w:val="hps"/>
                <w:color w:val="000000"/>
                <w:lang w:val="en-GB"/>
              </w:rPr>
              <w:t>Layout of</w:t>
            </w:r>
            <w:r w:rsidRPr="00315FC3">
              <w:rPr>
                <w:color w:val="000000"/>
                <w:lang w:val="en-GB"/>
              </w:rPr>
              <w:t xml:space="preserve"> workstation </w:t>
            </w:r>
            <w:r w:rsidRPr="00315FC3">
              <w:rPr>
                <w:rStyle w:val="hps"/>
                <w:color w:val="000000"/>
                <w:lang w:val="en-GB"/>
              </w:rPr>
              <w:t>elements.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Posture at work</w:t>
            </w:r>
            <w:r w:rsidRPr="00315FC3">
              <w:rPr>
                <w:color w:val="000000"/>
                <w:lang w:val="en-GB"/>
              </w:rPr>
              <w:t xml:space="preserve">. </w:t>
            </w:r>
            <w:r w:rsidRPr="00315FC3">
              <w:rPr>
                <w:rStyle w:val="hps"/>
                <w:color w:val="000000"/>
                <w:lang w:val="en-GB"/>
              </w:rPr>
              <w:t>Factors determining the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awkward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postures.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The consequences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of awkward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posture.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0955AA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315FC3">
              <w:rPr>
                <w:color w:val="000000"/>
              </w:rPr>
              <w:t>4</w:t>
            </w:r>
          </w:p>
        </w:tc>
      </w:tr>
      <w:tr w:rsidR="00D408CC" w:rsidRPr="00315FC3" w:rsidTr="008D3B20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15FC3" w:rsidRDefault="00D408CC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315FC3">
              <w:rPr>
                <w:color w:val="000000"/>
                <w:lang w:eastAsia="pl-PL"/>
              </w:rPr>
              <w:lastRenderedPageBreak/>
              <w:t>Lec 7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8B32D8" w:rsidRDefault="00D408CC" w:rsidP="008B32D8">
            <w:pPr>
              <w:spacing w:after="0" w:line="240" w:lineRule="auto"/>
              <w:rPr>
                <w:rStyle w:val="hps"/>
                <w:color w:val="000000"/>
                <w:lang w:val="en-US"/>
              </w:rPr>
            </w:pPr>
            <w:r w:rsidRPr="00315FC3">
              <w:rPr>
                <w:rStyle w:val="hps"/>
                <w:color w:val="000000"/>
                <w:lang w:val="en-GB"/>
              </w:rPr>
              <w:t>Working at the computer workstation</w:t>
            </w:r>
            <w:r w:rsidRPr="00315FC3">
              <w:rPr>
                <w:color w:val="000000"/>
                <w:lang w:val="en-GB"/>
              </w:rPr>
              <w:t xml:space="preserve">. </w:t>
            </w:r>
            <w:r w:rsidRPr="00315FC3">
              <w:rPr>
                <w:rStyle w:val="hps"/>
                <w:color w:val="000000"/>
                <w:lang w:val="en-GB"/>
              </w:rPr>
              <w:t>The recommended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posture</w:t>
            </w:r>
            <w:r w:rsidRPr="00315FC3">
              <w:rPr>
                <w:color w:val="000000"/>
                <w:lang w:val="en-GB"/>
              </w:rPr>
              <w:t xml:space="preserve">. </w:t>
            </w:r>
            <w:r w:rsidRPr="00315FC3">
              <w:rPr>
                <w:rStyle w:val="hps"/>
                <w:color w:val="000000"/>
                <w:lang w:val="en-GB"/>
              </w:rPr>
              <w:t>Workspace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organization.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Requirements and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recommendations for</w:t>
            </w:r>
            <w:r w:rsidRPr="00315FC3">
              <w:rPr>
                <w:color w:val="000000"/>
                <w:lang w:val="en-GB"/>
              </w:rPr>
              <w:t xml:space="preserve"> computer workstation</w:t>
            </w:r>
            <w:r w:rsidR="008B32D8">
              <w:rPr>
                <w:color w:val="000000"/>
                <w:lang w:val="en-GB"/>
              </w:rPr>
              <w:t>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8B32D8" w:rsidP="000955AA">
            <w:pPr>
              <w:snapToGrid w:val="0"/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408CC" w:rsidRPr="00315FC3" w:rsidTr="008D3B20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15FC3" w:rsidRDefault="00D408CC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315FC3">
              <w:rPr>
                <w:color w:val="000000"/>
                <w:lang w:eastAsia="pl-PL"/>
              </w:rPr>
              <w:t>Lec 8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15FC3" w:rsidRDefault="00D408CC" w:rsidP="00C10BE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rStyle w:val="hps"/>
                <w:color w:val="000000"/>
                <w:lang w:val="en-GB"/>
              </w:rPr>
              <w:t>Psychological stress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and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biomechanical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workload.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Methods for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evaluation of</w:t>
            </w:r>
            <w:r w:rsidRPr="00315FC3">
              <w:rPr>
                <w:color w:val="000000"/>
                <w:lang w:val="en-GB"/>
              </w:rPr>
              <w:t xml:space="preserve"> work</w:t>
            </w:r>
            <w:r w:rsidRPr="00315FC3">
              <w:rPr>
                <w:rStyle w:val="hps"/>
                <w:color w:val="000000"/>
                <w:lang w:val="en-GB"/>
              </w:rPr>
              <w:t>load and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workload reduction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0955AA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315FC3">
              <w:rPr>
                <w:color w:val="000000"/>
              </w:rPr>
              <w:t>2</w:t>
            </w:r>
          </w:p>
        </w:tc>
      </w:tr>
      <w:tr w:rsidR="008B32D8" w:rsidRPr="00315FC3" w:rsidTr="008D3B20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B32D8" w:rsidRPr="00315FC3" w:rsidRDefault="008B32D8" w:rsidP="00AA13D5">
            <w:pPr>
              <w:spacing w:before="20" w:after="20" w:line="15" w:lineRule="atLeast"/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Lec 9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B32D8" w:rsidRPr="00315FC3" w:rsidRDefault="008B32D8" w:rsidP="00C10BE5">
            <w:pPr>
              <w:spacing w:after="0" w:line="240" w:lineRule="auto"/>
              <w:rPr>
                <w:rStyle w:val="hps"/>
                <w:color w:val="000000"/>
                <w:lang w:val="en-GB"/>
              </w:rPr>
            </w:pPr>
            <w:r>
              <w:rPr>
                <w:rStyle w:val="hps"/>
                <w:color w:val="000000"/>
                <w:lang w:val="en-GB"/>
              </w:rPr>
              <w:t>Written test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B32D8" w:rsidRPr="00315FC3" w:rsidRDefault="008B32D8" w:rsidP="000955AA">
            <w:pPr>
              <w:snapToGrid w:val="0"/>
              <w:spacing w:before="20" w:after="20"/>
              <w:jc w:val="center"/>
              <w:rPr>
                <w:color w:val="000000"/>
              </w:rPr>
            </w:pPr>
          </w:p>
        </w:tc>
      </w:tr>
      <w:tr w:rsidR="00D408CC" w:rsidRPr="00315FC3" w:rsidTr="008D3B20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15FC3" w:rsidRDefault="00D408CC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D408CC" w:rsidRPr="00315FC3" w:rsidRDefault="00D408CC" w:rsidP="00551CD3">
            <w:pPr>
              <w:spacing w:before="20" w:after="20" w:line="15" w:lineRule="atLeast"/>
              <w:rPr>
                <w:color w:val="000000"/>
                <w:lang w:eastAsia="pl-PL"/>
              </w:rPr>
            </w:pPr>
            <w:r w:rsidRPr="00315FC3">
              <w:rPr>
                <w:color w:val="000000"/>
                <w:lang w:eastAsia="pl-PL"/>
              </w:rPr>
              <w:t>Total hours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D408CC" w:rsidP="000955AA">
            <w:pPr>
              <w:snapToGrid w:val="0"/>
              <w:spacing w:before="20" w:after="20"/>
              <w:jc w:val="center"/>
              <w:rPr>
                <w:b/>
                <w:color w:val="000000"/>
              </w:rPr>
            </w:pPr>
            <w:r w:rsidRPr="00315FC3">
              <w:rPr>
                <w:b/>
                <w:color w:val="000000"/>
              </w:rPr>
              <w:t>30</w:t>
            </w:r>
          </w:p>
        </w:tc>
      </w:tr>
    </w:tbl>
    <w:p w:rsidR="005D7BAE" w:rsidRPr="00315FC3" w:rsidRDefault="005D7BAE" w:rsidP="00551CD3">
      <w:pPr>
        <w:spacing w:line="240" w:lineRule="auto"/>
        <w:rPr>
          <w:vanish/>
          <w:color w:val="000000"/>
          <w:lang w:eastAsia="pl-PL"/>
        </w:rPr>
      </w:pPr>
      <w:bookmarkStart w:id="8" w:name="table07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71"/>
        <w:gridCol w:w="6761"/>
        <w:gridCol w:w="1678"/>
      </w:tblGrid>
      <w:tr w:rsidR="004C2C3C" w:rsidRPr="00315FC3" w:rsidTr="00742B4D"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4524D2" w:rsidP="004524D2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315FC3">
              <w:rPr>
                <w:b/>
                <w:bCs/>
                <w:color w:val="000000"/>
                <w:sz w:val="22"/>
                <w:lang w:eastAsia="pl-PL"/>
              </w:rPr>
              <w:t>Classes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b/>
                <w:bCs/>
                <w:color w:val="000000"/>
                <w:sz w:val="18"/>
                <w:lang w:eastAsia="pl-PL"/>
              </w:rPr>
              <w:t>Number of hours</w:t>
            </w:r>
          </w:p>
        </w:tc>
      </w:tr>
      <w:tr w:rsidR="004C2C3C" w:rsidRPr="008B32D8" w:rsidTr="00742B4D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color w:val="000000"/>
                <w:sz w:val="22"/>
                <w:lang w:eastAsia="pl-PL"/>
              </w:rPr>
              <w:t>Cl 1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2B4D" w:rsidRDefault="00826810" w:rsidP="00826810">
            <w:pPr>
              <w:spacing w:after="0" w:line="240" w:lineRule="auto"/>
              <w:rPr>
                <w:rStyle w:val="hps"/>
                <w:lang w:val="en-GB"/>
              </w:rPr>
            </w:pPr>
            <w:r>
              <w:rPr>
                <w:rStyle w:val="hps"/>
                <w:lang w:val="en-GB"/>
              </w:rPr>
              <w:t xml:space="preserve">Introduction. </w:t>
            </w:r>
            <w:r w:rsidRPr="008B32D8">
              <w:rPr>
                <w:rStyle w:val="hps"/>
                <w:lang w:val="en-GB"/>
              </w:rPr>
              <w:t xml:space="preserve">Presentation of the </w:t>
            </w:r>
            <w:r>
              <w:rPr>
                <w:rStyle w:val="hps"/>
                <w:lang w:val="en-GB"/>
              </w:rPr>
              <w:t>aim and scope of team work</w:t>
            </w:r>
            <w:r w:rsidR="00742B4D">
              <w:rPr>
                <w:rStyle w:val="hps"/>
                <w:lang w:val="en-GB"/>
              </w:rPr>
              <w:t xml:space="preserve"> (case study analysis)</w:t>
            </w:r>
            <w:r>
              <w:rPr>
                <w:rStyle w:val="hps"/>
                <w:lang w:val="en-GB"/>
              </w:rPr>
              <w:t xml:space="preserve"> and </w:t>
            </w:r>
            <w:r w:rsidRPr="008B32D8">
              <w:rPr>
                <w:rStyle w:val="hps"/>
                <w:lang w:val="en-GB"/>
              </w:rPr>
              <w:t xml:space="preserve">criteria of student evaluation. </w:t>
            </w:r>
          </w:p>
          <w:p w:rsidR="00826810" w:rsidRPr="008B32D8" w:rsidRDefault="00826810" w:rsidP="00826810">
            <w:pPr>
              <w:spacing w:after="0" w:line="240" w:lineRule="auto"/>
              <w:rPr>
                <w:rStyle w:val="hps"/>
                <w:lang w:val="en-GB"/>
              </w:rPr>
            </w:pPr>
            <w:r w:rsidRPr="008B32D8">
              <w:rPr>
                <w:rStyle w:val="hps"/>
                <w:lang w:val="en-GB"/>
              </w:rPr>
              <w:t>Task 1: Selection of the object of the research</w:t>
            </w:r>
            <w:r>
              <w:rPr>
                <w:rStyle w:val="hps"/>
                <w:lang w:val="en-GB"/>
              </w:rPr>
              <w:t xml:space="preserve"> (a specific workstation)</w:t>
            </w:r>
            <w:r w:rsidRPr="008B32D8">
              <w:rPr>
                <w:rStyle w:val="hps"/>
                <w:lang w:val="en-GB"/>
              </w:rPr>
              <w:t>.</w:t>
            </w:r>
          </w:p>
          <w:p w:rsidR="00826810" w:rsidRPr="008B32D8" w:rsidRDefault="00826810" w:rsidP="00826810">
            <w:pPr>
              <w:spacing w:after="0" w:line="240" w:lineRule="auto"/>
              <w:rPr>
                <w:rStyle w:val="hps"/>
                <w:lang w:val="en-GB"/>
              </w:rPr>
            </w:pPr>
            <w:r w:rsidRPr="008B32D8">
              <w:rPr>
                <w:rStyle w:val="hps"/>
                <w:lang w:val="en-GB"/>
              </w:rPr>
              <w:t xml:space="preserve">Task 2: Presentation of the object of the research and formal </w:t>
            </w:r>
            <w:r>
              <w:rPr>
                <w:rStyle w:val="hps"/>
                <w:lang w:val="en-GB"/>
              </w:rPr>
              <w:t>tools to its evaluation</w:t>
            </w:r>
            <w:r w:rsidRPr="008B32D8">
              <w:rPr>
                <w:rStyle w:val="hps"/>
                <w:lang w:val="en-GB"/>
              </w:rPr>
              <w:t>.</w:t>
            </w:r>
          </w:p>
          <w:p w:rsidR="00826810" w:rsidRPr="008B32D8" w:rsidRDefault="00826810" w:rsidP="00826810">
            <w:pPr>
              <w:spacing w:after="0" w:line="240" w:lineRule="auto"/>
              <w:rPr>
                <w:rStyle w:val="hps"/>
                <w:lang w:val="en-GB"/>
              </w:rPr>
            </w:pPr>
            <w:r>
              <w:rPr>
                <w:rStyle w:val="hps"/>
                <w:lang w:val="en-GB"/>
              </w:rPr>
              <w:t>Task 3: D</w:t>
            </w:r>
            <w:r w:rsidRPr="008B32D8">
              <w:rPr>
                <w:rStyle w:val="hps"/>
                <w:lang w:val="en-GB"/>
              </w:rPr>
              <w:t xml:space="preserve">iagnostic research </w:t>
            </w:r>
            <w:r>
              <w:rPr>
                <w:rStyle w:val="hps"/>
                <w:lang w:val="en-GB"/>
              </w:rPr>
              <w:t>of object – environmental parameters of work (noise, lighting, thermal comfort), physical parameters of workstation (dimensions, layout)</w:t>
            </w:r>
          </w:p>
          <w:p w:rsidR="00826810" w:rsidRPr="008B32D8" w:rsidRDefault="00826810" w:rsidP="00826810">
            <w:pPr>
              <w:spacing w:after="0" w:line="240" w:lineRule="auto"/>
              <w:rPr>
                <w:rStyle w:val="hps"/>
                <w:lang w:val="en-GB"/>
              </w:rPr>
            </w:pPr>
            <w:r w:rsidRPr="008B32D8">
              <w:rPr>
                <w:rStyle w:val="hps"/>
                <w:lang w:val="en-GB"/>
              </w:rPr>
              <w:t xml:space="preserve">Task 4: </w:t>
            </w:r>
            <w:r>
              <w:rPr>
                <w:rStyle w:val="hps"/>
                <w:lang w:val="en-GB"/>
              </w:rPr>
              <w:t>Written</w:t>
            </w:r>
            <w:r w:rsidRPr="008B32D8">
              <w:rPr>
                <w:rStyle w:val="hps"/>
                <w:lang w:val="en-GB"/>
              </w:rPr>
              <w:t xml:space="preserve"> report </w:t>
            </w:r>
            <w:r>
              <w:rPr>
                <w:rStyle w:val="hps"/>
                <w:lang w:val="en-GB"/>
              </w:rPr>
              <w:t>about the</w:t>
            </w:r>
            <w:r w:rsidRPr="008B32D8">
              <w:rPr>
                <w:rStyle w:val="hps"/>
                <w:lang w:val="en-GB"/>
              </w:rPr>
              <w:t xml:space="preserve"> research</w:t>
            </w:r>
            <w:r>
              <w:rPr>
                <w:rStyle w:val="hps"/>
                <w:lang w:val="en-GB"/>
              </w:rPr>
              <w:t xml:space="preserve"> results and their evaluation in context of formal requirements and principles of ergonomics</w:t>
            </w:r>
            <w:r w:rsidRPr="008B32D8">
              <w:rPr>
                <w:rStyle w:val="hps"/>
                <w:lang w:val="en-GB"/>
              </w:rPr>
              <w:t>.</w:t>
            </w:r>
          </w:p>
          <w:p w:rsidR="005D7BAE" w:rsidRPr="00424827" w:rsidRDefault="00826810" w:rsidP="008B32D8">
            <w:pPr>
              <w:spacing w:after="0" w:line="240" w:lineRule="auto"/>
              <w:rPr>
                <w:lang w:val="en-GB"/>
              </w:rPr>
            </w:pPr>
            <w:r w:rsidRPr="008B32D8">
              <w:rPr>
                <w:rStyle w:val="hps"/>
                <w:lang w:val="en-GB"/>
              </w:rPr>
              <w:t>Task 5: Presentation of research</w:t>
            </w:r>
            <w:r>
              <w:rPr>
                <w:rStyle w:val="hps"/>
                <w:lang w:val="en-GB"/>
              </w:rPr>
              <w:t xml:space="preserve"> results</w:t>
            </w:r>
            <w:r w:rsidR="00424827">
              <w:rPr>
                <w:rStyle w:val="hps"/>
                <w:lang w:val="en-GB"/>
              </w:rPr>
              <w:t>.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424827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1</w:t>
            </w:r>
          </w:p>
        </w:tc>
      </w:tr>
      <w:tr w:rsidR="00826810" w:rsidRPr="008B32D8" w:rsidTr="00742B4D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810" w:rsidRPr="008B32D8" w:rsidRDefault="00826810" w:rsidP="00826810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8B32D8">
              <w:rPr>
                <w:color w:val="000000"/>
                <w:sz w:val="22"/>
                <w:lang w:val="en-US" w:eastAsia="pl-PL"/>
              </w:rPr>
              <w:t>Cl 2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810" w:rsidRPr="00742B4D" w:rsidRDefault="00826810" w:rsidP="00826810">
            <w:pPr>
              <w:spacing w:after="0" w:line="240" w:lineRule="auto"/>
              <w:rPr>
                <w:lang w:val="en-GB"/>
              </w:rPr>
            </w:pPr>
            <w:r w:rsidRPr="008B32D8">
              <w:rPr>
                <w:rStyle w:val="hps"/>
                <w:lang w:val="en-GB"/>
              </w:rPr>
              <w:t xml:space="preserve">Consultations related to the selection of the </w:t>
            </w:r>
            <w:r>
              <w:rPr>
                <w:rStyle w:val="hps"/>
                <w:lang w:val="en-GB"/>
              </w:rPr>
              <w:t>research object</w:t>
            </w:r>
            <w:r w:rsidR="00742B4D">
              <w:rPr>
                <w:rStyle w:val="hps"/>
                <w:lang w:val="en-GB"/>
              </w:rPr>
              <w:t>, work environment factors</w:t>
            </w:r>
            <w:r>
              <w:rPr>
                <w:rStyle w:val="hps"/>
                <w:lang w:val="en-GB"/>
              </w:rPr>
              <w:t xml:space="preserve"> and </w:t>
            </w:r>
            <w:r w:rsidR="00742B4D">
              <w:rPr>
                <w:rStyle w:val="hps"/>
                <w:lang w:val="en-GB"/>
              </w:rPr>
              <w:t xml:space="preserve">workload diagnostic tools. </w:t>
            </w:r>
            <w:r w:rsidR="00742B4D" w:rsidRPr="008B32D8">
              <w:rPr>
                <w:rStyle w:val="hps"/>
                <w:lang w:val="en-GB"/>
              </w:rPr>
              <w:t xml:space="preserve">Brief (5-minute) </w:t>
            </w:r>
            <w:r w:rsidR="00742B4D">
              <w:rPr>
                <w:rStyle w:val="hps"/>
                <w:lang w:val="en-GB"/>
              </w:rPr>
              <w:t xml:space="preserve">group </w:t>
            </w:r>
            <w:r w:rsidR="00742B4D" w:rsidRPr="008B32D8">
              <w:rPr>
                <w:rStyle w:val="hps"/>
                <w:lang w:val="en-GB"/>
              </w:rPr>
              <w:t xml:space="preserve">presentations of </w:t>
            </w:r>
            <w:r w:rsidR="00742B4D">
              <w:rPr>
                <w:rStyle w:val="hps"/>
                <w:lang w:val="en-GB"/>
              </w:rPr>
              <w:t xml:space="preserve">research objects (workstations), key environmental parameters and main workload factors. 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810" w:rsidRPr="00315FC3" w:rsidRDefault="00742B4D" w:rsidP="00826810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4</w:t>
            </w:r>
          </w:p>
        </w:tc>
      </w:tr>
      <w:tr w:rsidR="00742B4D" w:rsidRPr="00742B4D" w:rsidTr="00742B4D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2B4D" w:rsidRPr="00742B4D" w:rsidRDefault="00742B4D" w:rsidP="00742B4D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2B4D">
              <w:rPr>
                <w:color w:val="000000"/>
                <w:sz w:val="22"/>
                <w:lang w:val="en-US" w:eastAsia="pl-PL"/>
              </w:rPr>
              <w:t>Cl 3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2B4D" w:rsidRPr="00742B4D" w:rsidRDefault="00742B4D" w:rsidP="00742B4D">
            <w:pPr>
              <w:spacing w:after="0" w:line="240" w:lineRule="auto"/>
              <w:rPr>
                <w:lang w:val="en-GB"/>
              </w:rPr>
            </w:pPr>
            <w:r w:rsidRPr="008B32D8">
              <w:rPr>
                <w:rStyle w:val="hps"/>
                <w:lang w:val="en-GB"/>
              </w:rPr>
              <w:t xml:space="preserve">Work in groups - consultations </w:t>
            </w:r>
            <w:r>
              <w:rPr>
                <w:rStyle w:val="hps"/>
                <w:lang w:val="en-GB"/>
              </w:rPr>
              <w:t>about problem issues</w:t>
            </w:r>
            <w:r w:rsidRPr="008B32D8">
              <w:rPr>
                <w:rStyle w:val="hps"/>
                <w:lang w:val="en-GB"/>
              </w:rPr>
              <w:t>, evaluation of the students' work</w:t>
            </w:r>
            <w:r>
              <w:rPr>
                <w:rStyle w:val="hps"/>
                <w:lang w:val="en-GB"/>
              </w:rPr>
              <w:t xml:space="preserve"> progresses, preparing the final report and presentation</w:t>
            </w:r>
            <w:r w:rsidRPr="008B32D8">
              <w:rPr>
                <w:rStyle w:val="hps"/>
                <w:lang w:val="en-GB"/>
              </w:rPr>
              <w:t xml:space="preserve">. 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2B4D" w:rsidRPr="00315FC3" w:rsidRDefault="00742B4D" w:rsidP="00742B4D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4</w:t>
            </w:r>
          </w:p>
        </w:tc>
      </w:tr>
      <w:tr w:rsidR="00742B4D" w:rsidRPr="00315FC3" w:rsidTr="00742B4D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2B4D" w:rsidRPr="00742B4D" w:rsidRDefault="00742B4D" w:rsidP="00742B4D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2B4D">
              <w:rPr>
                <w:color w:val="000000"/>
                <w:sz w:val="22"/>
                <w:lang w:val="en-US" w:eastAsia="pl-PL"/>
              </w:rPr>
              <w:t>Cl 4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2B4D" w:rsidRPr="00742B4D" w:rsidRDefault="00742B4D" w:rsidP="00742B4D">
            <w:pPr>
              <w:spacing w:after="0" w:line="240" w:lineRule="auto"/>
              <w:rPr>
                <w:lang w:val="en-GB"/>
              </w:rPr>
            </w:pPr>
            <w:r w:rsidRPr="008B32D8">
              <w:rPr>
                <w:rStyle w:val="hps"/>
                <w:lang w:val="en-GB"/>
              </w:rPr>
              <w:t xml:space="preserve">Presentation of the results of the diagnostic research - case studies, discussion </w:t>
            </w:r>
            <w:r>
              <w:rPr>
                <w:rStyle w:val="hps"/>
                <w:lang w:val="en-GB"/>
              </w:rPr>
              <w:t>and evaluation of presentation.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2B4D" w:rsidRPr="00315FC3" w:rsidRDefault="00742B4D" w:rsidP="00742B4D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4</w:t>
            </w:r>
          </w:p>
        </w:tc>
      </w:tr>
      <w:tr w:rsidR="00742B4D" w:rsidRPr="00742B4D" w:rsidTr="00742B4D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2B4D" w:rsidRPr="00315FC3" w:rsidRDefault="00742B4D" w:rsidP="00742B4D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color w:val="000000"/>
                <w:lang w:eastAsia="pl-PL"/>
              </w:rPr>
              <w:t>Cl 5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2B4D" w:rsidRDefault="00742B4D" w:rsidP="00742B4D">
            <w:pPr>
              <w:spacing w:after="0" w:line="240" w:lineRule="auto"/>
              <w:rPr>
                <w:rStyle w:val="hps"/>
                <w:lang w:val="en-GB"/>
              </w:rPr>
            </w:pPr>
            <w:r w:rsidRPr="008B32D8">
              <w:rPr>
                <w:rStyle w:val="hps"/>
                <w:lang w:val="en-GB"/>
              </w:rPr>
              <w:t>Summing up classes: discussing conclusions related to the as</w:t>
            </w:r>
            <w:r>
              <w:rPr>
                <w:rStyle w:val="hps"/>
                <w:lang w:val="en-GB"/>
              </w:rPr>
              <w:t xml:space="preserve">sessment of written reports, </w:t>
            </w:r>
            <w:r w:rsidRPr="008B32D8">
              <w:rPr>
                <w:rStyle w:val="hps"/>
                <w:lang w:val="en-GB"/>
              </w:rPr>
              <w:t>students' presentations</w:t>
            </w:r>
            <w:r>
              <w:rPr>
                <w:rStyle w:val="hps"/>
                <w:lang w:val="en-GB"/>
              </w:rPr>
              <w:t xml:space="preserve"> and their team wok. </w:t>
            </w:r>
          </w:p>
          <w:p w:rsidR="00742B4D" w:rsidRPr="00315FC3" w:rsidRDefault="00742B4D" w:rsidP="00742B4D">
            <w:pPr>
              <w:spacing w:after="0" w:line="240" w:lineRule="auto"/>
              <w:rPr>
                <w:rStyle w:val="hps"/>
                <w:color w:val="000000"/>
                <w:lang w:val="en-GB"/>
              </w:rPr>
            </w:pPr>
            <w:r>
              <w:rPr>
                <w:rStyle w:val="hps"/>
                <w:lang w:val="en-GB"/>
              </w:rPr>
              <w:t>The summary about diagnostic tools, analysis results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2B4D" w:rsidRPr="00315FC3" w:rsidRDefault="00742B4D" w:rsidP="00742B4D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315FC3">
              <w:rPr>
                <w:color w:val="000000"/>
                <w:lang w:val="en-US" w:eastAsia="pl-PL"/>
              </w:rPr>
              <w:t>2</w:t>
            </w:r>
          </w:p>
        </w:tc>
      </w:tr>
      <w:tr w:rsidR="00742B4D" w:rsidRPr="00742B4D" w:rsidTr="00742B4D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2B4D" w:rsidRPr="00315FC3" w:rsidRDefault="00742B4D" w:rsidP="00742B4D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2B4D" w:rsidRPr="00742B4D" w:rsidRDefault="00742B4D" w:rsidP="00742B4D">
            <w:pPr>
              <w:spacing w:after="0" w:line="240" w:lineRule="auto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Total hours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2B4D" w:rsidRPr="00742B4D" w:rsidRDefault="00742B4D" w:rsidP="00742B4D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15</w:t>
            </w:r>
          </w:p>
        </w:tc>
      </w:tr>
    </w:tbl>
    <w:p w:rsidR="005D7BAE" w:rsidRPr="00742B4D" w:rsidRDefault="005D7BAE" w:rsidP="00551CD3">
      <w:pPr>
        <w:spacing w:line="240" w:lineRule="auto"/>
        <w:rPr>
          <w:vanish/>
          <w:color w:val="000000"/>
          <w:lang w:val="en-US" w:eastAsia="pl-PL"/>
        </w:rPr>
      </w:pPr>
      <w:bookmarkStart w:id="9" w:name="table08"/>
      <w:bookmarkEnd w:id="9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39"/>
        <w:gridCol w:w="6979"/>
        <w:gridCol w:w="1692"/>
      </w:tblGrid>
      <w:tr w:rsidR="004C2C3C" w:rsidRPr="00742B4D" w:rsidTr="00404BCB">
        <w:trPr>
          <w:cantSplit/>
          <w:trHeight w:val="57"/>
        </w:trPr>
        <w:tc>
          <w:tcPr>
            <w:tcW w:w="75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742B4D" w:rsidRDefault="004524D2" w:rsidP="004524D2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742B4D">
              <w:rPr>
                <w:b/>
                <w:bCs/>
                <w:color w:val="000000"/>
                <w:sz w:val="22"/>
                <w:lang w:val="en-US" w:eastAsia="pl-PL"/>
              </w:rPr>
              <w:t>L</w:t>
            </w:r>
            <w:r w:rsidR="005D7BAE" w:rsidRPr="00742B4D">
              <w:rPr>
                <w:b/>
                <w:bCs/>
                <w:color w:val="000000"/>
                <w:sz w:val="22"/>
                <w:lang w:val="en-US" w:eastAsia="pl-PL"/>
              </w:rPr>
              <w:t>aboratory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742B4D" w:rsidRDefault="005D7BAE" w:rsidP="00404BCB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2B4D">
              <w:rPr>
                <w:b/>
                <w:bCs/>
                <w:color w:val="000000"/>
                <w:sz w:val="18"/>
                <w:lang w:val="en-US" w:eastAsia="pl-PL"/>
              </w:rPr>
              <w:t>Number of hours</w:t>
            </w:r>
          </w:p>
        </w:tc>
      </w:tr>
      <w:tr w:rsidR="00D408CC" w:rsidRPr="00424827" w:rsidTr="00AC1E51">
        <w:trPr>
          <w:cantSplit/>
          <w:trHeight w:val="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08CC" w:rsidRPr="00742B4D" w:rsidRDefault="00D408CC" w:rsidP="00D408CC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742B4D">
              <w:rPr>
                <w:color w:val="000000"/>
                <w:sz w:val="22"/>
                <w:lang w:val="en-US" w:eastAsia="pl-PL"/>
              </w:rPr>
              <w:t>Lab 1</w:t>
            </w:r>
          </w:p>
        </w:tc>
        <w:tc>
          <w:tcPr>
            <w:tcW w:w="6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08CC" w:rsidRPr="00424827" w:rsidRDefault="00D408CC" w:rsidP="00424827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rStyle w:val="hps"/>
                <w:color w:val="000000"/>
                <w:lang w:val="en-GB"/>
              </w:rPr>
              <w:t>Microclimate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- computer simulation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 xml:space="preserve">of </w:t>
            </w:r>
            <w:r w:rsidR="00424827">
              <w:rPr>
                <w:rStyle w:val="hps"/>
                <w:color w:val="000000"/>
                <w:lang w:val="en-GB"/>
              </w:rPr>
              <w:t>microclimate factors for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human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="00424827" w:rsidRPr="00424827">
              <w:rPr>
                <w:rStyle w:val="hps"/>
                <w:lang w:val="en-US"/>
              </w:rPr>
              <w:t>t</w:t>
            </w:r>
            <w:r w:rsidR="00424827">
              <w:rPr>
                <w:rStyle w:val="hps"/>
                <w:lang w:val="en-US"/>
              </w:rPr>
              <w:t>hermal comfort. The results can be applied for classes team work.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424827" w:rsidRDefault="00D408CC" w:rsidP="00D408CC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424827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D408CC" w:rsidRPr="00424827" w:rsidTr="00AC1E51">
        <w:trPr>
          <w:cantSplit/>
          <w:trHeight w:val="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08CC" w:rsidRPr="00424827" w:rsidRDefault="00D408CC" w:rsidP="00D408CC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24827">
              <w:rPr>
                <w:color w:val="000000"/>
                <w:sz w:val="22"/>
                <w:lang w:val="en-US" w:eastAsia="pl-PL"/>
              </w:rPr>
              <w:t>Lab 2</w:t>
            </w:r>
          </w:p>
        </w:tc>
        <w:tc>
          <w:tcPr>
            <w:tcW w:w="6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08CC" w:rsidRPr="00315FC3" w:rsidRDefault="00D408CC" w:rsidP="00D408CC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rStyle w:val="hps"/>
                <w:color w:val="000000"/>
                <w:lang w:val="en-GB"/>
              </w:rPr>
              <w:t>Designing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a computer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workstation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-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computer analysis of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the geometric parameters of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the workstation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computer</w:t>
            </w:r>
            <w:r w:rsidRPr="00315FC3">
              <w:rPr>
                <w:color w:val="000000"/>
                <w:lang w:val="en-GB"/>
              </w:rPr>
              <w:t>.</w:t>
            </w:r>
            <w:r w:rsidR="00424827">
              <w:rPr>
                <w:rStyle w:val="hps"/>
                <w:lang w:val="en-US"/>
              </w:rPr>
              <w:t xml:space="preserve"> The results can be applied for classes team work.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424827" w:rsidRDefault="00D408CC" w:rsidP="00D408CC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424827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D408CC" w:rsidRPr="00315FC3" w:rsidTr="00AC1E51">
        <w:trPr>
          <w:cantSplit/>
          <w:trHeight w:val="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08CC" w:rsidRPr="00315FC3" w:rsidRDefault="00D408CC" w:rsidP="00D408CC">
            <w:pPr>
              <w:spacing w:after="0" w:line="240" w:lineRule="auto"/>
              <w:rPr>
                <w:color w:val="000000"/>
                <w:lang w:eastAsia="pl-PL"/>
              </w:rPr>
            </w:pPr>
            <w:r w:rsidRPr="00424827">
              <w:rPr>
                <w:color w:val="000000"/>
                <w:sz w:val="22"/>
                <w:lang w:val="en-US" w:eastAsia="pl-PL"/>
              </w:rPr>
              <w:t xml:space="preserve">Lab </w:t>
            </w:r>
            <w:r w:rsidRPr="00315FC3">
              <w:rPr>
                <w:color w:val="000000"/>
                <w:sz w:val="22"/>
                <w:lang w:eastAsia="pl-PL"/>
              </w:rPr>
              <w:t>3</w:t>
            </w:r>
          </w:p>
        </w:tc>
        <w:tc>
          <w:tcPr>
            <w:tcW w:w="6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08CC" w:rsidRPr="00315FC3" w:rsidRDefault="00424827" w:rsidP="00424827">
            <w:pPr>
              <w:spacing w:after="0" w:line="240" w:lineRule="auto"/>
              <w:rPr>
                <w:color w:val="000000"/>
                <w:lang w:val="en-US" w:eastAsia="pl-PL"/>
              </w:rPr>
            </w:pPr>
            <w:r>
              <w:rPr>
                <w:rStyle w:val="hps"/>
                <w:color w:val="000000"/>
                <w:lang w:val="en-GB"/>
              </w:rPr>
              <w:t>D</w:t>
            </w:r>
            <w:r w:rsidRPr="00315FC3">
              <w:rPr>
                <w:rStyle w:val="hps"/>
                <w:color w:val="000000"/>
                <w:lang w:val="en-GB"/>
              </w:rPr>
              <w:t>esign of  layout  of</w:t>
            </w:r>
            <w:r w:rsidRPr="00315FC3">
              <w:rPr>
                <w:color w:val="000000"/>
                <w:lang w:val="en-GB"/>
              </w:rPr>
              <w:t xml:space="preserve">  work </w:t>
            </w:r>
            <w:r w:rsidRPr="00315FC3">
              <w:rPr>
                <w:rStyle w:val="hps"/>
                <w:color w:val="000000"/>
                <w:lang w:val="en-GB"/>
              </w:rPr>
              <w:t>elements.</w:t>
            </w:r>
            <w:r>
              <w:rPr>
                <w:rStyle w:val="hps"/>
                <w:color w:val="000000"/>
                <w:lang w:val="en-GB"/>
              </w:rPr>
              <w:t xml:space="preserve"> Lighting - s</w:t>
            </w:r>
            <w:r w:rsidR="00D408CC" w:rsidRPr="00315FC3">
              <w:rPr>
                <w:rStyle w:val="hps"/>
                <w:color w:val="000000"/>
                <w:lang w:val="en-GB"/>
              </w:rPr>
              <w:t>imulation</w:t>
            </w:r>
            <w:r w:rsidR="00D408CC" w:rsidRPr="00315FC3">
              <w:rPr>
                <w:color w:val="000000"/>
                <w:lang w:val="en-GB"/>
              </w:rPr>
              <w:t xml:space="preserve"> </w:t>
            </w:r>
            <w:r>
              <w:rPr>
                <w:color w:val="000000"/>
                <w:lang w:val="en-GB"/>
              </w:rPr>
              <w:t xml:space="preserve">of lighting parameters </w:t>
            </w:r>
            <w:r w:rsidR="00D408CC" w:rsidRPr="00315FC3">
              <w:rPr>
                <w:rStyle w:val="hps"/>
                <w:color w:val="000000"/>
                <w:lang w:val="en-GB"/>
              </w:rPr>
              <w:t>in the workplace</w:t>
            </w:r>
            <w:r w:rsidR="00D408CC" w:rsidRPr="00315FC3">
              <w:rPr>
                <w:color w:val="000000"/>
                <w:lang w:val="en-GB"/>
              </w:rPr>
              <w:t>.</w:t>
            </w:r>
            <w:r>
              <w:rPr>
                <w:color w:val="000000"/>
                <w:lang w:val="en-GB"/>
              </w:rPr>
              <w:t xml:space="preserve"> </w:t>
            </w:r>
            <w:r>
              <w:rPr>
                <w:rStyle w:val="hps"/>
                <w:lang w:val="en-US"/>
              </w:rPr>
              <w:t>The results can be applied for classes team work.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08CC" w:rsidRPr="00315FC3" w:rsidRDefault="00424827" w:rsidP="00D408CC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424827" w:rsidRPr="00424827" w:rsidTr="00AC1E51">
        <w:trPr>
          <w:cantSplit/>
          <w:trHeight w:val="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4827" w:rsidRPr="00315FC3" w:rsidRDefault="00424827" w:rsidP="00424827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color w:val="000000"/>
                <w:sz w:val="22"/>
                <w:lang w:eastAsia="pl-PL"/>
              </w:rPr>
              <w:t>Lab 4</w:t>
            </w:r>
          </w:p>
        </w:tc>
        <w:tc>
          <w:tcPr>
            <w:tcW w:w="6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4827" w:rsidRPr="00424827" w:rsidRDefault="00424827" w:rsidP="00424827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24827">
              <w:rPr>
                <w:rStyle w:val="hps"/>
                <w:lang w:val="en-US"/>
              </w:rPr>
              <w:t>Noise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- computer simulation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 xml:space="preserve">of </w:t>
            </w:r>
            <w:r>
              <w:rPr>
                <w:rStyle w:val="hps"/>
                <w:color w:val="000000"/>
                <w:lang w:val="en-GB"/>
              </w:rPr>
              <w:t xml:space="preserve">noise protection and its influence on humans. </w:t>
            </w:r>
            <w:r>
              <w:rPr>
                <w:rStyle w:val="hps"/>
                <w:lang w:val="en-US"/>
              </w:rPr>
              <w:t>The results can be applied for classes team work.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4827" w:rsidRPr="00424827" w:rsidRDefault="00424827" w:rsidP="00424827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424827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424827" w:rsidRPr="00424827" w:rsidTr="00AC1E51">
        <w:trPr>
          <w:cantSplit/>
          <w:trHeight w:val="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4827" w:rsidRPr="00424827" w:rsidRDefault="00424827" w:rsidP="00424827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24827">
              <w:rPr>
                <w:color w:val="000000"/>
                <w:sz w:val="22"/>
                <w:lang w:val="en-US" w:eastAsia="pl-PL"/>
              </w:rPr>
              <w:t>Lab 5</w:t>
            </w:r>
          </w:p>
        </w:tc>
        <w:tc>
          <w:tcPr>
            <w:tcW w:w="6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4827" w:rsidRPr="00315FC3" w:rsidRDefault="00424827" w:rsidP="00424827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rStyle w:val="hps"/>
                <w:color w:val="000000"/>
                <w:lang w:val="en-GB"/>
              </w:rPr>
              <w:t>Biomechanical workload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-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methods for assessing</w:t>
            </w:r>
            <w:r>
              <w:rPr>
                <w:color w:val="000000"/>
                <w:lang w:val="en-GB"/>
              </w:rPr>
              <w:t xml:space="preserve">. </w:t>
            </w:r>
            <w:r w:rsidRPr="00315FC3">
              <w:rPr>
                <w:rStyle w:val="hps"/>
                <w:color w:val="000000"/>
                <w:lang w:val="en-GB"/>
              </w:rPr>
              <w:t>Laboratory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testing of the man –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machine system</w:t>
            </w:r>
            <w:r>
              <w:rPr>
                <w:rStyle w:val="hps"/>
                <w:color w:val="000000"/>
                <w:lang w:val="en-GB"/>
              </w:rPr>
              <w:t xml:space="preserve">. The experiments should be provided in pairs. </w:t>
            </w:r>
            <w:r>
              <w:rPr>
                <w:rStyle w:val="hps"/>
                <w:lang w:val="en-US"/>
              </w:rPr>
              <w:t>The results can be applied for classes team work.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4827" w:rsidRPr="00424827" w:rsidRDefault="00424827" w:rsidP="00424827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424827" w:rsidRPr="00424827" w:rsidTr="00AC1E51">
        <w:trPr>
          <w:cantSplit/>
          <w:trHeight w:val="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4827" w:rsidRPr="00424827" w:rsidRDefault="00424827" w:rsidP="00424827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24827">
              <w:rPr>
                <w:color w:val="000000"/>
                <w:sz w:val="22"/>
                <w:lang w:val="en-US" w:eastAsia="pl-PL"/>
              </w:rPr>
              <w:lastRenderedPageBreak/>
              <w:t>Lab 6</w:t>
            </w:r>
          </w:p>
        </w:tc>
        <w:tc>
          <w:tcPr>
            <w:tcW w:w="6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4827" w:rsidRPr="00315FC3" w:rsidRDefault="00424827" w:rsidP="00424827">
            <w:pPr>
              <w:spacing w:after="0" w:line="240" w:lineRule="auto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Summary. The review of fiagnostic tools and methods. Evaluation of students’ work made individually and in pairs.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4827" w:rsidRPr="00424827" w:rsidRDefault="00424827" w:rsidP="00424827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 w:rsidR="00424827" w:rsidRPr="00424827" w:rsidTr="00AC1E51">
        <w:trPr>
          <w:cantSplit/>
          <w:trHeight w:val="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4827" w:rsidRPr="00315FC3" w:rsidRDefault="00424827" w:rsidP="00424827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6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24827" w:rsidRPr="00424827" w:rsidRDefault="00424827" w:rsidP="00424827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24827">
              <w:rPr>
                <w:color w:val="000000"/>
                <w:sz w:val="22"/>
                <w:lang w:val="en-US" w:eastAsia="pl-PL"/>
              </w:rPr>
              <w:t>Total hours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24827" w:rsidRPr="00424827" w:rsidRDefault="00424827" w:rsidP="00424827">
            <w:pPr>
              <w:spacing w:after="0" w:line="240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424827">
              <w:rPr>
                <w:color w:val="000000"/>
                <w:sz w:val="22"/>
                <w:szCs w:val="22"/>
                <w:lang w:val="en-US"/>
              </w:rPr>
              <w:t>15</w:t>
            </w:r>
          </w:p>
        </w:tc>
      </w:tr>
    </w:tbl>
    <w:p w:rsidR="005D7BAE" w:rsidRPr="00424827" w:rsidRDefault="005D7BAE" w:rsidP="00551CD3">
      <w:pPr>
        <w:spacing w:line="240" w:lineRule="auto"/>
        <w:rPr>
          <w:vanish/>
          <w:color w:val="000000"/>
          <w:lang w:val="en-US" w:eastAsia="pl-PL"/>
        </w:rPr>
      </w:pPr>
      <w:bookmarkStart w:id="10" w:name="table09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33"/>
        <w:gridCol w:w="6899"/>
        <w:gridCol w:w="1693"/>
      </w:tblGrid>
      <w:tr w:rsidR="004C2C3C" w:rsidRPr="00424827" w:rsidTr="00E47F2F">
        <w:trPr>
          <w:trHeight w:val="15"/>
        </w:trPr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D7BAE" w:rsidRPr="00424827" w:rsidRDefault="004524D2" w:rsidP="004524D2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val="en-US" w:eastAsia="pl-PL"/>
              </w:rPr>
            </w:pPr>
            <w:r w:rsidRPr="00424827">
              <w:rPr>
                <w:b/>
                <w:bCs/>
                <w:color w:val="000000"/>
                <w:lang w:val="en-US" w:eastAsia="pl-PL"/>
              </w:rPr>
              <w:t>P</w:t>
            </w:r>
            <w:r w:rsidR="005D7BAE" w:rsidRPr="00424827">
              <w:rPr>
                <w:b/>
                <w:bCs/>
                <w:color w:val="000000"/>
                <w:lang w:val="en-US" w:eastAsia="pl-PL"/>
              </w:rPr>
              <w:t>roject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424827" w:rsidRDefault="005D7BAE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color w:val="000000"/>
                <w:lang w:val="en-US" w:eastAsia="pl-PL"/>
              </w:rPr>
            </w:pPr>
            <w:r w:rsidRPr="00424827">
              <w:rPr>
                <w:b/>
                <w:bCs/>
                <w:color w:val="000000"/>
                <w:sz w:val="18"/>
                <w:lang w:val="en-US" w:eastAsia="pl-PL"/>
              </w:rPr>
              <w:t>Number of hours</w:t>
            </w:r>
          </w:p>
        </w:tc>
      </w:tr>
      <w:tr w:rsidR="004C2C3C" w:rsidRPr="00424827" w:rsidTr="000A1951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D7BAE" w:rsidRPr="00424827" w:rsidRDefault="005D7BAE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424827">
              <w:rPr>
                <w:color w:val="000000"/>
                <w:lang w:val="en-US" w:eastAsia="pl-PL"/>
              </w:rPr>
              <w:t>Proj 1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D7BAE" w:rsidRPr="00424827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424827" w:rsidRDefault="005D7BAE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4C2C3C" w:rsidRPr="00424827" w:rsidTr="000A1951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D7BAE" w:rsidRPr="00424827" w:rsidRDefault="005D7BAE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424827">
              <w:rPr>
                <w:color w:val="000000"/>
                <w:lang w:val="en-US" w:eastAsia="pl-PL"/>
              </w:rPr>
              <w:t>Proj 2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D7BAE" w:rsidRPr="00424827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424827" w:rsidRDefault="005D7BAE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4C2C3C" w:rsidRPr="00424827" w:rsidTr="000A1951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D7BAE" w:rsidRPr="00424827" w:rsidRDefault="005D7BAE" w:rsidP="00AA13D5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424827">
              <w:rPr>
                <w:color w:val="000000"/>
                <w:lang w:val="en-US" w:eastAsia="pl-PL"/>
              </w:rPr>
              <w:t>Proj 3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D7BAE" w:rsidRPr="00424827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424827" w:rsidRDefault="005D7BAE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  <w:tr w:rsidR="004C2C3C" w:rsidRPr="00424827" w:rsidTr="000A1951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D7BAE" w:rsidRPr="00424827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D7BAE" w:rsidRPr="00424827" w:rsidRDefault="005D7BAE" w:rsidP="00551CD3">
            <w:pPr>
              <w:spacing w:before="20" w:after="20" w:line="15" w:lineRule="atLeast"/>
              <w:rPr>
                <w:color w:val="000000"/>
                <w:lang w:val="en-US" w:eastAsia="pl-PL"/>
              </w:rPr>
            </w:pPr>
            <w:r w:rsidRPr="00424827">
              <w:rPr>
                <w:color w:val="000000"/>
                <w:lang w:val="en-US" w:eastAsia="pl-PL"/>
              </w:rPr>
              <w:t>Total hours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424827" w:rsidRDefault="005D7BAE" w:rsidP="0010220F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</w:p>
        </w:tc>
      </w:tr>
    </w:tbl>
    <w:p w:rsidR="005D7BAE" w:rsidRPr="00424827" w:rsidRDefault="005D7BAE" w:rsidP="00551CD3">
      <w:pPr>
        <w:spacing w:line="240" w:lineRule="auto"/>
        <w:rPr>
          <w:vanish/>
          <w:color w:val="000000"/>
          <w:lang w:val="en-US" w:eastAsia="pl-PL"/>
        </w:rPr>
      </w:pPr>
      <w:bookmarkStart w:id="11" w:name="table0A"/>
      <w:bookmarkEnd w:id="11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08"/>
        <w:gridCol w:w="6924"/>
        <w:gridCol w:w="1678"/>
      </w:tblGrid>
      <w:tr w:rsidR="004C2C3C" w:rsidRPr="00424827" w:rsidTr="00E47F2F"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424827" w:rsidRDefault="004524D2" w:rsidP="004524D2">
            <w:pPr>
              <w:spacing w:after="0" w:line="240" w:lineRule="auto"/>
              <w:jc w:val="center"/>
              <w:rPr>
                <w:color w:val="000000"/>
                <w:lang w:val="en-US" w:eastAsia="pl-PL"/>
              </w:rPr>
            </w:pPr>
            <w:r w:rsidRPr="00424827">
              <w:rPr>
                <w:b/>
                <w:bCs/>
                <w:color w:val="000000"/>
                <w:sz w:val="22"/>
                <w:lang w:val="en-US" w:eastAsia="pl-PL"/>
              </w:rPr>
              <w:t>S</w:t>
            </w:r>
            <w:r w:rsidR="005D7BAE" w:rsidRPr="00424827">
              <w:rPr>
                <w:b/>
                <w:bCs/>
                <w:color w:val="000000"/>
                <w:sz w:val="22"/>
                <w:lang w:val="en-US" w:eastAsia="pl-PL"/>
              </w:rPr>
              <w:t>eminar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424827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24827">
              <w:rPr>
                <w:b/>
                <w:bCs/>
                <w:color w:val="000000"/>
                <w:sz w:val="18"/>
                <w:lang w:val="en-US" w:eastAsia="pl-PL"/>
              </w:rPr>
              <w:t>Number of hours</w:t>
            </w:r>
          </w:p>
        </w:tc>
      </w:tr>
      <w:tr w:rsidR="004C2C3C" w:rsidRPr="00315FC3" w:rsidTr="000A195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color w:val="000000"/>
                <w:sz w:val="22"/>
                <w:lang w:eastAsia="pl-PL"/>
              </w:rPr>
              <w:t>Sem 1</w:t>
            </w:r>
          </w:p>
        </w:tc>
        <w:tc>
          <w:tcPr>
            <w:tcW w:w="6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  <w:tr w:rsidR="004C2C3C" w:rsidRPr="00315FC3" w:rsidTr="000A195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color w:val="000000"/>
                <w:sz w:val="22"/>
                <w:lang w:eastAsia="pl-PL"/>
              </w:rPr>
              <w:t>Sem 2</w:t>
            </w:r>
          </w:p>
        </w:tc>
        <w:tc>
          <w:tcPr>
            <w:tcW w:w="6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  <w:tr w:rsidR="004C2C3C" w:rsidRPr="00315FC3" w:rsidTr="000A195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color w:val="000000"/>
                <w:sz w:val="22"/>
                <w:lang w:eastAsia="pl-PL"/>
              </w:rPr>
              <w:t>Sem 3</w:t>
            </w:r>
          </w:p>
        </w:tc>
        <w:tc>
          <w:tcPr>
            <w:tcW w:w="6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  <w:tr w:rsidR="004C2C3C" w:rsidRPr="00315FC3" w:rsidTr="000A195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</w:p>
        </w:tc>
        <w:tc>
          <w:tcPr>
            <w:tcW w:w="6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color w:val="000000"/>
                <w:sz w:val="22"/>
                <w:lang w:eastAsia="pl-PL"/>
              </w:rPr>
              <w:t>Total hours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10220F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</w:p>
        </w:tc>
      </w:tr>
    </w:tbl>
    <w:p w:rsidR="005D7BAE" w:rsidRPr="00315FC3" w:rsidRDefault="005D7BAE" w:rsidP="00551CD3">
      <w:pPr>
        <w:spacing w:line="240" w:lineRule="auto"/>
        <w:rPr>
          <w:vanish/>
          <w:color w:val="000000"/>
          <w:lang w:eastAsia="pl-PL"/>
        </w:rPr>
      </w:pPr>
      <w:bookmarkStart w:id="12" w:name="table0B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4C2C3C" w:rsidRPr="00315FC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color w:val="000000"/>
                <w:lang w:eastAsia="pl-PL"/>
              </w:rPr>
            </w:pPr>
            <w:r w:rsidRPr="00315FC3">
              <w:rPr>
                <w:b/>
                <w:bCs/>
                <w:color w:val="000000"/>
                <w:lang w:eastAsia="pl-PL"/>
              </w:rPr>
              <w:t>TEACHING TOOLS USED</w:t>
            </w:r>
          </w:p>
        </w:tc>
      </w:tr>
      <w:tr w:rsidR="004C2C3C" w:rsidRPr="000855AD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1E4626">
            <w:pPr>
              <w:spacing w:after="0" w:line="240" w:lineRule="auto"/>
              <w:rPr>
                <w:rStyle w:val="hps"/>
                <w:color w:val="000000"/>
                <w:lang w:val="en-GB"/>
              </w:rPr>
            </w:pPr>
            <w:r w:rsidRPr="00315FC3">
              <w:rPr>
                <w:rStyle w:val="hps"/>
                <w:color w:val="000000"/>
                <w:lang w:val="en-GB"/>
              </w:rPr>
              <w:t>N1.</w:t>
            </w:r>
            <w:r w:rsidR="00802753">
              <w:rPr>
                <w:color w:val="000000"/>
                <w:lang w:val="en-GB"/>
              </w:rPr>
              <w:t xml:space="preserve"> L</w:t>
            </w:r>
            <w:r w:rsidRPr="00315FC3">
              <w:rPr>
                <w:rStyle w:val="hps"/>
                <w:color w:val="000000"/>
                <w:lang w:val="en-GB"/>
              </w:rPr>
              <w:t>ecture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with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 xml:space="preserve">multimedia presentation </w:t>
            </w:r>
          </w:p>
          <w:p w:rsidR="00D74796" w:rsidRDefault="005D7BAE" w:rsidP="00D74796">
            <w:pPr>
              <w:spacing w:after="0" w:line="240" w:lineRule="auto"/>
              <w:rPr>
                <w:color w:val="000000"/>
                <w:lang w:val="en-GB"/>
              </w:rPr>
            </w:pPr>
            <w:r w:rsidRPr="00315FC3">
              <w:rPr>
                <w:rStyle w:val="hps"/>
                <w:color w:val="000000"/>
                <w:lang w:val="en-GB"/>
              </w:rPr>
              <w:t>N2.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Laboratory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- computer software</w:t>
            </w:r>
            <w:r w:rsidRPr="00315FC3">
              <w:rPr>
                <w:color w:val="000000"/>
                <w:lang w:val="en-GB"/>
              </w:rPr>
              <w:t xml:space="preserve">, specialized </w:t>
            </w:r>
            <w:r w:rsidRPr="00315FC3">
              <w:rPr>
                <w:rStyle w:val="hps"/>
                <w:color w:val="000000"/>
                <w:lang w:val="en-GB"/>
              </w:rPr>
              <w:t>research stations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constructed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 xml:space="preserve">in the Laboratory of 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Ergonomics</w:t>
            </w:r>
            <w:r w:rsidRPr="00315FC3">
              <w:rPr>
                <w:color w:val="000000"/>
                <w:lang w:val="en-GB"/>
              </w:rPr>
              <w:br/>
            </w:r>
            <w:r w:rsidRPr="00315FC3">
              <w:rPr>
                <w:rStyle w:val="hps"/>
                <w:color w:val="000000"/>
                <w:lang w:val="en-GB"/>
              </w:rPr>
              <w:t>N3.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Working in groups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="00D74796" w:rsidRPr="00D74796">
              <w:rPr>
                <w:rStyle w:val="hps"/>
                <w:lang w:val="en-US"/>
              </w:rPr>
              <w:t xml:space="preserve">during the </w:t>
            </w:r>
            <w:r w:rsidRPr="00315FC3">
              <w:rPr>
                <w:rStyle w:val="hps"/>
                <w:color w:val="000000"/>
                <w:lang w:val="en-GB"/>
              </w:rPr>
              <w:t>classes</w:t>
            </w:r>
            <w:r w:rsidR="00D74796">
              <w:rPr>
                <w:rStyle w:val="hps"/>
                <w:color w:val="000000"/>
                <w:lang w:val="en-GB"/>
              </w:rPr>
              <w:t xml:space="preserve"> and laboratories</w:t>
            </w:r>
            <w:r w:rsidRPr="00315FC3">
              <w:rPr>
                <w:color w:val="000000"/>
                <w:lang w:val="en-GB"/>
              </w:rPr>
              <w:br/>
            </w:r>
            <w:r w:rsidRPr="00315FC3">
              <w:rPr>
                <w:rStyle w:val="hps"/>
                <w:color w:val="000000"/>
                <w:lang w:val="en-GB"/>
              </w:rPr>
              <w:t>N4.</w:t>
            </w:r>
            <w:r w:rsidR="00D74796">
              <w:rPr>
                <w:color w:val="000000"/>
                <w:lang w:val="en-GB"/>
              </w:rPr>
              <w:t xml:space="preserve"> P</w:t>
            </w:r>
            <w:r w:rsidRPr="00315FC3">
              <w:rPr>
                <w:color w:val="000000"/>
                <w:lang w:val="en-GB"/>
              </w:rPr>
              <w:t xml:space="preserve">resentation of </w:t>
            </w:r>
            <w:r w:rsidRPr="00315FC3">
              <w:rPr>
                <w:rStyle w:val="hps"/>
                <w:color w:val="000000"/>
                <w:lang w:val="en-GB"/>
              </w:rPr>
              <w:t xml:space="preserve">the </w:t>
            </w:r>
            <w:r w:rsidR="00D74796">
              <w:rPr>
                <w:rStyle w:val="hps"/>
                <w:color w:val="000000"/>
                <w:lang w:val="en-GB"/>
              </w:rPr>
              <w:t>research results duri</w:t>
            </w:r>
            <w:r w:rsidRPr="00315FC3">
              <w:rPr>
                <w:rStyle w:val="hps"/>
                <w:color w:val="000000"/>
                <w:lang w:val="en-GB"/>
              </w:rPr>
              <w:t>ng classes</w:t>
            </w:r>
            <w:r w:rsidRPr="00315FC3">
              <w:rPr>
                <w:color w:val="000000"/>
                <w:lang w:val="en-GB"/>
              </w:rPr>
              <w:br/>
            </w:r>
            <w:r w:rsidRPr="00315FC3">
              <w:rPr>
                <w:rStyle w:val="hps"/>
                <w:color w:val="000000"/>
                <w:lang w:val="en-GB"/>
              </w:rPr>
              <w:t>N5.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Pr="00315FC3">
              <w:rPr>
                <w:rStyle w:val="hps"/>
                <w:color w:val="000000"/>
                <w:lang w:val="en-GB"/>
              </w:rPr>
              <w:t>Tutorial</w:t>
            </w:r>
            <w:r w:rsidRPr="00315FC3">
              <w:rPr>
                <w:color w:val="000000"/>
                <w:lang w:val="en-GB"/>
              </w:rPr>
              <w:br/>
            </w:r>
            <w:r w:rsidRPr="00315FC3">
              <w:rPr>
                <w:rStyle w:val="hps"/>
                <w:color w:val="000000"/>
                <w:lang w:val="en-GB"/>
              </w:rPr>
              <w:t>N6.</w:t>
            </w:r>
            <w:r w:rsidRPr="00315FC3">
              <w:rPr>
                <w:color w:val="000000"/>
                <w:lang w:val="en-GB"/>
              </w:rPr>
              <w:t xml:space="preserve"> </w:t>
            </w:r>
            <w:r w:rsidR="00D74796">
              <w:rPr>
                <w:color w:val="000000"/>
                <w:lang w:val="en-GB"/>
              </w:rPr>
              <w:t>Case study analysis</w:t>
            </w:r>
          </w:p>
          <w:p w:rsidR="00802753" w:rsidRDefault="00802753" w:rsidP="00D74796">
            <w:pPr>
              <w:spacing w:after="0" w:line="240" w:lineRule="auto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N7. Group and individual activity tools (online quizzes, problematic questions)</w:t>
            </w:r>
          </w:p>
          <w:p w:rsidR="005D7BAE" w:rsidRPr="00315FC3" w:rsidRDefault="00D74796" w:rsidP="00802753">
            <w:pPr>
              <w:spacing w:after="0" w:line="240" w:lineRule="auto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GB"/>
              </w:rPr>
              <w:t>N</w:t>
            </w:r>
            <w:r w:rsidR="00802753">
              <w:rPr>
                <w:color w:val="000000"/>
                <w:lang w:val="en-GB"/>
              </w:rPr>
              <w:t>8</w:t>
            </w:r>
            <w:r>
              <w:rPr>
                <w:color w:val="000000"/>
                <w:lang w:val="en-GB"/>
              </w:rPr>
              <w:t xml:space="preserve">. </w:t>
            </w:r>
            <w:r w:rsidR="005D7BAE" w:rsidRPr="00315FC3">
              <w:rPr>
                <w:rStyle w:val="hps"/>
                <w:color w:val="000000"/>
                <w:lang w:val="en-GB"/>
              </w:rPr>
              <w:t>Self access</w:t>
            </w:r>
            <w:r w:rsidR="005D7BAE" w:rsidRPr="00315FC3">
              <w:rPr>
                <w:color w:val="000000"/>
                <w:lang w:val="en-GB"/>
              </w:rPr>
              <w:t xml:space="preserve"> </w:t>
            </w:r>
            <w:r w:rsidR="005D7BAE" w:rsidRPr="00315FC3">
              <w:rPr>
                <w:rStyle w:val="hps"/>
                <w:color w:val="000000"/>
                <w:lang w:val="en-GB"/>
              </w:rPr>
              <w:t>- independent</w:t>
            </w:r>
            <w:r w:rsidR="005D7BAE" w:rsidRPr="00315FC3">
              <w:rPr>
                <w:color w:val="000000"/>
                <w:lang w:val="en-GB"/>
              </w:rPr>
              <w:t xml:space="preserve"> </w:t>
            </w:r>
            <w:r w:rsidR="005D7BAE" w:rsidRPr="00315FC3">
              <w:rPr>
                <w:rStyle w:val="hps"/>
                <w:color w:val="000000"/>
                <w:lang w:val="en-GB"/>
              </w:rPr>
              <w:t>studies</w:t>
            </w:r>
          </w:p>
        </w:tc>
      </w:tr>
    </w:tbl>
    <w:p w:rsidR="005D7BAE" w:rsidRPr="00315FC3" w:rsidRDefault="005D7BAE" w:rsidP="00551CD3">
      <w:pPr>
        <w:spacing w:line="240" w:lineRule="auto"/>
        <w:jc w:val="center"/>
        <w:rPr>
          <w:color w:val="000000"/>
          <w:lang w:val="en-US" w:eastAsia="pl-PL"/>
        </w:rPr>
      </w:pPr>
      <w:r w:rsidRPr="00315FC3">
        <w:rPr>
          <w:b/>
          <w:bCs/>
          <w:color w:val="000000"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142"/>
        <w:gridCol w:w="2649"/>
        <w:gridCol w:w="4494"/>
      </w:tblGrid>
      <w:tr w:rsidR="004C2C3C" w:rsidRPr="000855AD" w:rsidTr="00AF0068"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1503EC">
            <w:pPr>
              <w:spacing w:after="0" w:line="240" w:lineRule="auto"/>
              <w:rPr>
                <w:color w:val="000000"/>
                <w:lang w:val="en-US" w:eastAsia="pl-PL"/>
              </w:rPr>
            </w:pPr>
            <w:bookmarkStart w:id="13" w:name="table0C"/>
            <w:bookmarkEnd w:id="13"/>
            <w:r w:rsidRPr="00315FC3">
              <w:rPr>
                <w:b/>
                <w:bCs/>
                <w:color w:val="000000"/>
                <w:sz w:val="22"/>
                <w:lang w:val="en-US" w:eastAsia="pl-PL"/>
              </w:rPr>
              <w:t>Evaluation</w:t>
            </w:r>
            <w:r w:rsidRPr="00315FC3">
              <w:rPr>
                <w:b/>
                <w:bCs/>
                <w:color w:val="000000"/>
                <w:lang w:val="en-US" w:eastAsia="pl-PL"/>
              </w:rPr>
              <w:t xml:space="preserve"> </w:t>
            </w:r>
            <w:r w:rsidRPr="00315FC3">
              <w:rPr>
                <w:color w:val="000000"/>
                <w:lang w:val="en-US" w:eastAsia="pl-PL"/>
              </w:rPr>
              <w:t>(F – forming (during semester), P – concluding (at semester end)</w:t>
            </w:r>
          </w:p>
        </w:tc>
        <w:tc>
          <w:tcPr>
            <w:tcW w:w="2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4524D2" w:rsidP="00551CD3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rFonts w:eastAsia="Times New Roman"/>
                <w:sz w:val="22"/>
                <w:lang w:eastAsia="pl-PL"/>
              </w:rPr>
              <w:t>Learning outcomes number</w:t>
            </w:r>
          </w:p>
        </w:tc>
        <w:tc>
          <w:tcPr>
            <w:tcW w:w="4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551CD3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color w:val="000000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AF0068" w:rsidRPr="00377F52" w:rsidTr="00AF0068"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0068" w:rsidRPr="00315FC3" w:rsidRDefault="00AF0068" w:rsidP="00AF0068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color w:val="000000"/>
                <w:lang w:eastAsia="pl-PL"/>
              </w:rPr>
              <w:t>F1</w:t>
            </w:r>
          </w:p>
        </w:tc>
        <w:tc>
          <w:tcPr>
            <w:tcW w:w="2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0068" w:rsidRPr="00315FC3" w:rsidRDefault="00574973" w:rsidP="001A09A9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PEU</w:t>
            </w:r>
            <w:r w:rsidR="00AF0068" w:rsidRPr="00315FC3">
              <w:rPr>
                <w:color w:val="000000"/>
              </w:rPr>
              <w:t xml:space="preserve">_W01 – </w:t>
            </w:r>
            <w:r>
              <w:rPr>
                <w:color w:val="000000"/>
              </w:rPr>
              <w:t>PEU</w:t>
            </w:r>
            <w:r w:rsidR="00AF0068" w:rsidRPr="00315FC3">
              <w:rPr>
                <w:color w:val="000000"/>
              </w:rPr>
              <w:t>_W02</w:t>
            </w:r>
          </w:p>
          <w:p w:rsidR="00AF0068" w:rsidRPr="00315FC3" w:rsidRDefault="00574973" w:rsidP="001A09A9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PEU</w:t>
            </w:r>
            <w:r w:rsidR="00AF0068" w:rsidRPr="00315FC3">
              <w:rPr>
                <w:color w:val="000000"/>
              </w:rPr>
              <w:t xml:space="preserve">_U01 - </w:t>
            </w:r>
            <w:r>
              <w:rPr>
                <w:color w:val="000000"/>
              </w:rPr>
              <w:t>PEU</w:t>
            </w:r>
            <w:r w:rsidR="00AF0068" w:rsidRPr="00315FC3">
              <w:rPr>
                <w:color w:val="000000"/>
              </w:rPr>
              <w:t>_U02</w:t>
            </w:r>
          </w:p>
          <w:p w:rsidR="00AF0068" w:rsidRPr="00315FC3" w:rsidRDefault="00574973" w:rsidP="001A09A9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PEU</w:t>
            </w:r>
            <w:r w:rsidR="00AF0068" w:rsidRPr="00315FC3">
              <w:rPr>
                <w:color w:val="000000"/>
              </w:rPr>
              <w:t xml:space="preserve">_K01 – </w:t>
            </w:r>
            <w:r>
              <w:rPr>
                <w:color w:val="000000"/>
              </w:rPr>
              <w:t>PEU</w:t>
            </w:r>
            <w:r w:rsidR="00AF0068" w:rsidRPr="00315FC3">
              <w:rPr>
                <w:color w:val="000000"/>
              </w:rPr>
              <w:t>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0068" w:rsidRPr="00315FC3" w:rsidRDefault="00AF0068" w:rsidP="00AF0068">
            <w:pPr>
              <w:spacing w:after="0" w:line="240" w:lineRule="auto"/>
              <w:rPr>
                <w:color w:val="000000"/>
                <w:lang w:val="en-US"/>
              </w:rPr>
            </w:pPr>
            <w:r w:rsidRPr="00315FC3">
              <w:rPr>
                <w:color w:val="000000"/>
                <w:sz w:val="22"/>
                <w:szCs w:val="22"/>
                <w:lang w:val="en-US"/>
              </w:rPr>
              <w:t>Activity during lectures, classes and laboratories</w:t>
            </w:r>
          </w:p>
          <w:p w:rsidR="00AF0068" w:rsidRPr="00315FC3" w:rsidRDefault="00AF0068" w:rsidP="00AF0068">
            <w:pPr>
              <w:spacing w:after="0" w:line="240" w:lineRule="auto"/>
              <w:rPr>
                <w:color w:val="000000"/>
                <w:lang w:val="en-US"/>
              </w:rPr>
            </w:pPr>
            <w:r w:rsidRPr="00315FC3">
              <w:rPr>
                <w:color w:val="000000"/>
                <w:sz w:val="22"/>
                <w:szCs w:val="22"/>
                <w:lang w:val="en-US"/>
              </w:rPr>
              <w:t>Group work during lectures and classes</w:t>
            </w:r>
          </w:p>
          <w:p w:rsidR="00AF0068" w:rsidRPr="00315FC3" w:rsidRDefault="00AF0068" w:rsidP="00AF0068">
            <w:pPr>
              <w:spacing w:after="0" w:line="240" w:lineRule="auto"/>
              <w:rPr>
                <w:color w:val="000000"/>
                <w:lang w:val="en-US"/>
              </w:rPr>
            </w:pPr>
            <w:r w:rsidRPr="00315FC3">
              <w:rPr>
                <w:color w:val="000000"/>
                <w:sz w:val="22"/>
                <w:szCs w:val="22"/>
                <w:lang w:val="en-US"/>
              </w:rPr>
              <w:t>Short tests</w:t>
            </w:r>
          </w:p>
          <w:p w:rsidR="00AF0068" w:rsidRDefault="00D74796" w:rsidP="00AF0068">
            <w:pPr>
              <w:spacing w:after="0" w:line="240" w:lineRule="auto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Self-prepared presentation</w:t>
            </w:r>
          </w:p>
          <w:p w:rsidR="00D74796" w:rsidRPr="00315FC3" w:rsidRDefault="00D74796" w:rsidP="00AF0068">
            <w:pPr>
              <w:spacing w:after="0" w:line="240" w:lineRule="auto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Report evaluation</w:t>
            </w:r>
          </w:p>
          <w:p w:rsidR="00AF0068" w:rsidRPr="00315FC3" w:rsidRDefault="00AF0068" w:rsidP="00AF0068">
            <w:pPr>
              <w:spacing w:after="0" w:line="240" w:lineRule="auto"/>
              <w:rPr>
                <w:color w:val="000000"/>
                <w:lang w:val="en-US"/>
              </w:rPr>
            </w:pPr>
            <w:r w:rsidRPr="00315FC3">
              <w:rPr>
                <w:color w:val="000000"/>
                <w:sz w:val="22"/>
                <w:szCs w:val="22"/>
                <w:lang w:val="en-US"/>
              </w:rPr>
              <w:t>Laboratory exercises conducting</w:t>
            </w:r>
          </w:p>
        </w:tc>
      </w:tr>
      <w:tr w:rsidR="00AF0068" w:rsidRPr="000855AD" w:rsidTr="00AF0068"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0068" w:rsidRPr="00315FC3" w:rsidRDefault="00AF0068" w:rsidP="00AF0068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color w:val="000000"/>
                <w:lang w:eastAsia="pl-PL"/>
              </w:rPr>
              <w:t>F2</w:t>
            </w:r>
          </w:p>
        </w:tc>
        <w:tc>
          <w:tcPr>
            <w:tcW w:w="26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0068" w:rsidRPr="00315FC3" w:rsidRDefault="00574973" w:rsidP="001A09A9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PEU</w:t>
            </w:r>
            <w:r w:rsidR="00AF0068" w:rsidRPr="00315FC3">
              <w:rPr>
                <w:color w:val="000000"/>
              </w:rPr>
              <w:t xml:space="preserve">_W01 – </w:t>
            </w:r>
            <w:r>
              <w:rPr>
                <w:color w:val="000000"/>
              </w:rPr>
              <w:t>PEU</w:t>
            </w:r>
            <w:r w:rsidR="00AF0068" w:rsidRPr="00315FC3">
              <w:rPr>
                <w:color w:val="000000"/>
              </w:rPr>
              <w:t>_W</w:t>
            </w:r>
            <w:r w:rsidR="001A09A9" w:rsidRPr="00315FC3">
              <w:rPr>
                <w:color w:val="000000"/>
              </w:rPr>
              <w:t>02</w:t>
            </w:r>
          </w:p>
          <w:p w:rsidR="00AF0068" w:rsidRPr="00315FC3" w:rsidRDefault="00574973" w:rsidP="001A09A9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PEU</w:t>
            </w:r>
            <w:r w:rsidR="00AF0068" w:rsidRPr="00315FC3">
              <w:rPr>
                <w:color w:val="000000"/>
              </w:rPr>
              <w:t xml:space="preserve">_U01 - </w:t>
            </w:r>
            <w:r>
              <w:rPr>
                <w:color w:val="000000"/>
              </w:rPr>
              <w:t>PEU</w:t>
            </w:r>
            <w:r w:rsidR="00AF0068" w:rsidRPr="00315FC3">
              <w:rPr>
                <w:color w:val="000000"/>
              </w:rPr>
              <w:t>_U</w:t>
            </w:r>
            <w:r w:rsidR="001A09A9" w:rsidRPr="00315FC3">
              <w:rPr>
                <w:color w:val="000000"/>
              </w:rPr>
              <w:t>0</w:t>
            </w:r>
            <w:r w:rsidR="00AF0068" w:rsidRPr="00315FC3"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0068" w:rsidRPr="00315FC3" w:rsidRDefault="00AF0068" w:rsidP="00AF0068">
            <w:pPr>
              <w:spacing w:after="0" w:line="240" w:lineRule="auto"/>
              <w:rPr>
                <w:color w:val="000000"/>
                <w:lang w:val="en-US"/>
              </w:rPr>
            </w:pPr>
            <w:r w:rsidRPr="00315FC3">
              <w:rPr>
                <w:color w:val="000000"/>
                <w:sz w:val="22"/>
                <w:szCs w:val="22"/>
                <w:lang w:val="en-US"/>
              </w:rPr>
              <w:t>Written test  for crediting with grade</w:t>
            </w:r>
          </w:p>
        </w:tc>
      </w:tr>
      <w:tr w:rsidR="004C2C3C" w:rsidRPr="00315FC3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0A1951" w:rsidP="00AF0068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color w:val="000000"/>
                <w:sz w:val="22"/>
                <w:lang w:eastAsia="pl-PL"/>
              </w:rPr>
              <w:t>P=F2</w:t>
            </w:r>
          </w:p>
        </w:tc>
      </w:tr>
    </w:tbl>
    <w:p w:rsidR="005D7BAE" w:rsidRPr="00315FC3" w:rsidRDefault="005D7BAE" w:rsidP="00551CD3">
      <w:pPr>
        <w:spacing w:line="240" w:lineRule="auto"/>
        <w:rPr>
          <w:vanish/>
          <w:color w:val="000000"/>
          <w:lang w:eastAsia="pl-PL"/>
        </w:rPr>
      </w:pPr>
      <w:bookmarkStart w:id="14" w:name="table0D"/>
      <w:bookmarkEnd w:id="1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4C2C3C" w:rsidRPr="00315FC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0D5145">
            <w:pPr>
              <w:spacing w:after="0" w:line="240" w:lineRule="auto"/>
              <w:jc w:val="center"/>
              <w:rPr>
                <w:color w:val="000000"/>
                <w:lang w:eastAsia="pl-PL"/>
              </w:rPr>
            </w:pPr>
            <w:r w:rsidRPr="00315FC3">
              <w:rPr>
                <w:b/>
                <w:bCs/>
                <w:color w:val="000000"/>
                <w:lang w:eastAsia="pl-PL"/>
              </w:rPr>
              <w:t>PRIMARY AND SECONDARY LITERATURE</w:t>
            </w:r>
          </w:p>
        </w:tc>
      </w:tr>
      <w:tr w:rsidR="004C2C3C" w:rsidRPr="000855AD" w:rsidTr="000D5145">
        <w:trPr>
          <w:trHeight w:val="180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0D514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b/>
                <w:bCs/>
                <w:caps/>
                <w:color w:val="000000"/>
                <w:u w:val="single"/>
                <w:lang w:val="en-US" w:eastAsia="pl-PL"/>
              </w:rPr>
              <w:t>PRIMARY LITERATURE:</w:t>
            </w:r>
          </w:p>
          <w:p w:rsidR="000D5145" w:rsidRPr="00315FC3" w:rsidRDefault="000D5145" w:rsidP="000D514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color w:val="000000"/>
                <w:lang w:val="en-US" w:eastAsia="pl-PL"/>
              </w:rPr>
              <w:t xml:space="preserve">[1] Course material available at </w:t>
            </w:r>
            <w:hyperlink r:id="rId5" w:history="1">
              <w:r w:rsidRPr="00315FC3">
                <w:rPr>
                  <w:rStyle w:val="Hipercze"/>
                  <w:color w:val="000000"/>
                  <w:lang w:val="en-US"/>
                </w:rPr>
                <w:t>www.ergonomia.ioz.pwr.wroc.pl</w:t>
              </w:r>
            </w:hyperlink>
            <w:r w:rsidRPr="00315FC3">
              <w:rPr>
                <w:color w:val="000000"/>
                <w:lang w:val="en-US" w:eastAsia="pl-PL"/>
              </w:rPr>
              <w:t xml:space="preserve"> </w:t>
            </w:r>
            <w:r w:rsidR="00652E11">
              <w:rPr>
                <w:color w:val="000000"/>
                <w:lang w:val="en-US" w:eastAsia="pl-PL"/>
              </w:rPr>
              <w:t xml:space="preserve">and teachers’ </w:t>
            </w:r>
            <w:r w:rsidR="004B0E18">
              <w:rPr>
                <w:color w:val="000000"/>
                <w:lang w:val="en-US" w:eastAsia="pl-PL"/>
              </w:rPr>
              <w:t>websites</w:t>
            </w:r>
          </w:p>
          <w:p w:rsidR="000D5145" w:rsidRDefault="000D5145" w:rsidP="000D514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color w:val="000000"/>
                <w:lang w:val="en-US" w:eastAsia="pl-PL"/>
              </w:rPr>
              <w:t>[2] Guastello S.G., Human factors engineering and ergonomics : a systems approach. Lawrence Erlbaum Associates, 2006.</w:t>
            </w:r>
          </w:p>
          <w:p w:rsidR="00652E11" w:rsidRDefault="000D5145" w:rsidP="000D5145">
            <w:pPr>
              <w:spacing w:after="0" w:line="240" w:lineRule="auto"/>
              <w:rPr>
                <w:lang w:val="en-US"/>
              </w:rPr>
            </w:pPr>
            <w:r w:rsidRPr="00315FC3">
              <w:rPr>
                <w:color w:val="000000"/>
                <w:lang w:val="en-US" w:eastAsia="pl-PL"/>
              </w:rPr>
              <w:t xml:space="preserve">[3] </w:t>
            </w:r>
            <w:r w:rsidR="00652E11">
              <w:rPr>
                <w:color w:val="000000"/>
                <w:lang w:val="en-US" w:eastAsia="pl-PL"/>
              </w:rPr>
              <w:t xml:space="preserve">Karwowski W. (ed.) at al., </w:t>
            </w:r>
            <w:r w:rsidR="00652E11" w:rsidRPr="00652E11">
              <w:rPr>
                <w:lang w:val="en-US"/>
              </w:rPr>
              <w:t>Human factors and ergono</w:t>
            </w:r>
            <w:r w:rsidR="00652E11">
              <w:rPr>
                <w:lang w:val="en-US"/>
              </w:rPr>
              <w:t>mics in consumer product design</w:t>
            </w:r>
            <w:r w:rsidR="00652E11" w:rsidRPr="00652E11">
              <w:rPr>
                <w:lang w:val="en-US"/>
              </w:rPr>
              <w:t>:  methods and techniques</w:t>
            </w:r>
            <w:r w:rsidR="00652E11">
              <w:rPr>
                <w:lang w:val="en-US"/>
              </w:rPr>
              <w:t>,</w:t>
            </w:r>
            <w:r w:rsidR="00652E11" w:rsidRPr="00652E11">
              <w:rPr>
                <w:lang w:val="en-US"/>
              </w:rPr>
              <w:t xml:space="preserve"> Boca Raton [etc.] : Taylor &amp; Francis,   2011</w:t>
            </w:r>
            <w:r w:rsidR="00652E11">
              <w:rPr>
                <w:lang w:val="en-US"/>
              </w:rPr>
              <w:t>.</w:t>
            </w:r>
          </w:p>
          <w:p w:rsidR="000D5145" w:rsidRPr="00315FC3" w:rsidRDefault="000D5145" w:rsidP="000D514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color w:val="000000"/>
                <w:lang w:val="en-US" w:eastAsia="pl-PL"/>
              </w:rPr>
              <w:lastRenderedPageBreak/>
              <w:t>Kroemer, Karl H. E., Ergonomics: how to design for ease and efficiency,  Prentice Hall,   2001</w:t>
            </w:r>
            <w:r w:rsidR="00652E11">
              <w:rPr>
                <w:color w:val="000000"/>
                <w:lang w:val="en-US" w:eastAsia="pl-PL"/>
              </w:rPr>
              <w:t>.</w:t>
            </w:r>
          </w:p>
          <w:p w:rsidR="00652E11" w:rsidRDefault="000D5145" w:rsidP="000D5145">
            <w:pPr>
              <w:spacing w:after="0" w:line="240" w:lineRule="auto"/>
              <w:rPr>
                <w:lang w:val="en-US"/>
              </w:rPr>
            </w:pPr>
            <w:r w:rsidRPr="00315FC3">
              <w:rPr>
                <w:color w:val="000000"/>
                <w:lang w:val="en-US" w:eastAsia="pl-PL"/>
              </w:rPr>
              <w:t xml:space="preserve">[4] </w:t>
            </w:r>
            <w:r w:rsidR="00652E11">
              <w:rPr>
                <w:lang w:val="en-US"/>
              </w:rPr>
              <w:t xml:space="preserve">Lehto M. R., </w:t>
            </w:r>
            <w:r w:rsidR="00652E11" w:rsidRPr="00652E11">
              <w:rPr>
                <w:lang w:val="en-US"/>
              </w:rPr>
              <w:t>Introduction to human factors and ergonomics for engineers Boca Raton, FL</w:t>
            </w:r>
            <w:r w:rsidR="00652E11">
              <w:rPr>
                <w:lang w:val="en-US"/>
              </w:rPr>
              <w:t>,</w:t>
            </w:r>
            <w:r w:rsidR="00652E11" w:rsidRPr="00652E11">
              <w:rPr>
                <w:lang w:val="en-US"/>
              </w:rPr>
              <w:t xml:space="preserve"> CRC Press, </w:t>
            </w:r>
            <w:r w:rsidR="00652E11">
              <w:rPr>
                <w:lang w:val="en-US"/>
              </w:rPr>
              <w:t>2013</w:t>
            </w:r>
            <w:r w:rsidR="00652E11" w:rsidRPr="00652E11">
              <w:rPr>
                <w:lang w:val="en-US"/>
              </w:rPr>
              <w:t>.</w:t>
            </w:r>
          </w:p>
          <w:p w:rsidR="00652E11" w:rsidRPr="00652E11" w:rsidRDefault="004B0E18" w:rsidP="00652E11">
            <w:pPr>
              <w:spacing w:after="0" w:line="240" w:lineRule="auto"/>
              <w:rPr>
                <w:color w:val="000000"/>
                <w:lang w:val="en-US" w:eastAsia="pl-PL"/>
              </w:rPr>
            </w:pPr>
            <w:r>
              <w:rPr>
                <w:lang w:val="en-US"/>
              </w:rPr>
              <w:t xml:space="preserve">[5] </w:t>
            </w:r>
            <w:r w:rsidR="00652E11">
              <w:rPr>
                <w:lang w:val="en-US"/>
              </w:rPr>
              <w:t>McCauley-Bush P</w:t>
            </w:r>
            <w:r w:rsidR="00652E11" w:rsidRPr="00652E11">
              <w:rPr>
                <w:lang w:val="en-US"/>
              </w:rPr>
              <w:t>.</w:t>
            </w:r>
            <w:r w:rsidR="00652E11">
              <w:rPr>
                <w:lang w:val="en-US"/>
              </w:rPr>
              <w:t>, Ergonomics:  </w:t>
            </w:r>
            <w:r w:rsidR="00652E11" w:rsidRPr="00652E11">
              <w:rPr>
                <w:lang w:val="en-US"/>
              </w:rPr>
              <w:t>foundational principles, appl</w:t>
            </w:r>
            <w:r w:rsidR="00652E11">
              <w:rPr>
                <w:lang w:val="en-US"/>
              </w:rPr>
              <w:t xml:space="preserve">ications, and technologies, </w:t>
            </w:r>
            <w:r w:rsidR="00652E11" w:rsidRPr="00652E11">
              <w:rPr>
                <w:lang w:val="en-US"/>
              </w:rPr>
              <w:t>Boca Raton, FL</w:t>
            </w:r>
            <w:r w:rsidR="00652E11">
              <w:rPr>
                <w:lang w:val="en-US"/>
              </w:rPr>
              <w:t>,</w:t>
            </w:r>
            <w:r w:rsidR="00652E11" w:rsidRPr="00652E11">
              <w:rPr>
                <w:lang w:val="en-US"/>
              </w:rPr>
              <w:t xml:space="preserve"> CRC Press, 2012.</w:t>
            </w:r>
          </w:p>
          <w:p w:rsidR="000D5145" w:rsidRPr="00315FC3" w:rsidRDefault="004B0E18" w:rsidP="000D5145">
            <w:pPr>
              <w:spacing w:after="0" w:line="240" w:lineRule="auto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 xml:space="preserve">[6] </w:t>
            </w:r>
            <w:r w:rsidR="000D5145" w:rsidRPr="00315FC3">
              <w:rPr>
                <w:color w:val="000000"/>
                <w:lang w:val="en-US" w:eastAsia="pl-PL"/>
              </w:rPr>
              <w:t>Norman D., The design of everyday things, Currency and Doubleday, 1990</w:t>
            </w:r>
          </w:p>
          <w:p w:rsidR="000D5145" w:rsidRPr="00315FC3" w:rsidRDefault="004B0E18" w:rsidP="000D5145">
            <w:pPr>
              <w:spacing w:after="0" w:line="240" w:lineRule="auto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[7</w:t>
            </w:r>
            <w:r w:rsidR="000D5145" w:rsidRPr="00315FC3">
              <w:rPr>
                <w:color w:val="000000"/>
                <w:lang w:val="en-US" w:eastAsia="pl-PL"/>
              </w:rPr>
              <w:t>] Salvendy, Gavriel (ed), Handbook of Human Factors and Ergonomics, John Wiley &amp; Sons, 2006; electronic access</w:t>
            </w:r>
          </w:p>
          <w:p w:rsidR="005D7BAE" w:rsidRPr="00315FC3" w:rsidRDefault="005D7BAE" w:rsidP="000D5145">
            <w:pPr>
              <w:spacing w:after="0" w:line="240" w:lineRule="auto"/>
              <w:rPr>
                <w:color w:val="000000"/>
                <w:lang w:val="en-US" w:eastAsia="pl-PL"/>
              </w:rPr>
            </w:pPr>
          </w:p>
          <w:p w:rsidR="000D5145" w:rsidRPr="00315FC3" w:rsidRDefault="005D7BAE" w:rsidP="00D74796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b/>
                <w:bCs/>
                <w:caps/>
                <w:color w:val="000000"/>
                <w:u w:val="single"/>
                <w:lang w:val="en-US" w:eastAsia="pl-PL"/>
              </w:rPr>
              <w:t>SECONDARY LITERATURE:</w:t>
            </w:r>
          </w:p>
          <w:p w:rsidR="004B0E18" w:rsidRDefault="004B0E18" w:rsidP="00652E11">
            <w:pPr>
              <w:spacing w:after="0" w:line="240" w:lineRule="auto"/>
              <w:rPr>
                <w:color w:val="000000"/>
                <w:lang w:val="en-US" w:eastAsia="pl-PL"/>
              </w:rPr>
            </w:pPr>
            <w:r>
              <w:rPr>
                <w:color w:val="000000"/>
                <w:lang w:val="en-US" w:eastAsia="pl-PL"/>
              </w:rPr>
              <w:t>[1] Articles available in databases (ProQuest, Google Scholar etc.)</w:t>
            </w:r>
          </w:p>
          <w:p w:rsidR="00652E11" w:rsidRPr="00652E11" w:rsidRDefault="000D5145" w:rsidP="00652E11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652E11">
              <w:rPr>
                <w:color w:val="000000"/>
                <w:lang w:val="en-US" w:eastAsia="pl-PL"/>
              </w:rPr>
              <w:t>[</w:t>
            </w:r>
            <w:r w:rsidR="004B0E18">
              <w:rPr>
                <w:color w:val="000000"/>
                <w:lang w:val="en-US" w:eastAsia="pl-PL"/>
              </w:rPr>
              <w:t>2</w:t>
            </w:r>
            <w:r w:rsidRPr="00652E11">
              <w:rPr>
                <w:color w:val="000000"/>
                <w:lang w:val="en-US" w:eastAsia="pl-PL"/>
              </w:rPr>
              <w:t xml:space="preserve">] </w:t>
            </w:r>
            <w:r w:rsidR="00652E11">
              <w:rPr>
                <w:lang w:val="en-US"/>
              </w:rPr>
              <w:t xml:space="preserve">McKeown C., Office ergonomics: </w:t>
            </w:r>
            <w:r w:rsidR="00652E11" w:rsidRPr="00652E11">
              <w:rPr>
                <w:lang w:val="en-US"/>
              </w:rPr>
              <w:t>practical applications</w:t>
            </w:r>
            <w:r w:rsidR="00652E11">
              <w:rPr>
                <w:lang w:val="en-US"/>
              </w:rPr>
              <w:t xml:space="preserve">, </w:t>
            </w:r>
            <w:r w:rsidR="00652E11" w:rsidRPr="00652E11">
              <w:rPr>
                <w:lang w:val="en-US"/>
              </w:rPr>
              <w:t xml:space="preserve"> Boca Raton, FL</w:t>
            </w:r>
            <w:r w:rsidR="00652E11">
              <w:rPr>
                <w:lang w:val="en-US"/>
              </w:rPr>
              <w:t>,</w:t>
            </w:r>
            <w:r w:rsidR="00652E11" w:rsidRPr="00652E11">
              <w:rPr>
                <w:lang w:val="en-US"/>
              </w:rPr>
              <w:t xml:space="preserve"> CRC Press, </w:t>
            </w:r>
            <w:r w:rsidR="00652E11">
              <w:rPr>
                <w:lang w:val="en-US"/>
              </w:rPr>
              <w:t>2008</w:t>
            </w:r>
            <w:r w:rsidR="00652E11" w:rsidRPr="00652E11">
              <w:rPr>
                <w:lang w:val="en-US"/>
              </w:rPr>
              <w:t>.</w:t>
            </w:r>
          </w:p>
          <w:p w:rsidR="00652E11" w:rsidRDefault="004B0E18" w:rsidP="000D5145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[3] </w:t>
            </w:r>
            <w:r w:rsidR="00652E11" w:rsidRPr="00652E11">
              <w:rPr>
                <w:lang w:val="en-US"/>
              </w:rPr>
              <w:t>Nato Symposium on Theory and Measurement of Mental Workload</w:t>
            </w:r>
            <w:r w:rsidR="00652E11">
              <w:rPr>
                <w:lang w:val="en-US"/>
              </w:rPr>
              <w:t xml:space="preserve">, </w:t>
            </w:r>
            <w:r w:rsidR="00652E11" w:rsidRPr="00652E11">
              <w:rPr>
                <w:lang w:val="en-US"/>
              </w:rPr>
              <w:t>Mental workload: its theory and measurement</w:t>
            </w:r>
            <w:r w:rsidR="00652E11">
              <w:rPr>
                <w:lang w:val="en-US"/>
              </w:rPr>
              <w:t>, N</w:t>
            </w:r>
            <w:r w:rsidR="00652E11" w:rsidRPr="00652E11">
              <w:rPr>
                <w:lang w:val="en-US"/>
              </w:rPr>
              <w:t>ew York</w:t>
            </w:r>
            <w:r w:rsidR="00652E11">
              <w:rPr>
                <w:lang w:val="en-US"/>
              </w:rPr>
              <w:t xml:space="preserve">, Springer Science+Business, </w:t>
            </w:r>
            <w:r w:rsidR="00652E11" w:rsidRPr="00652E11">
              <w:rPr>
                <w:lang w:val="en-US"/>
              </w:rPr>
              <w:t>2014.</w:t>
            </w:r>
          </w:p>
          <w:p w:rsidR="000D5145" w:rsidRPr="00315FC3" w:rsidRDefault="004B0E18" w:rsidP="000D514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4B0E18">
              <w:rPr>
                <w:color w:val="000000"/>
                <w:lang w:eastAsia="pl-PL"/>
              </w:rPr>
              <w:t>[4</w:t>
            </w:r>
            <w:r>
              <w:rPr>
                <w:color w:val="000000"/>
                <w:lang w:eastAsia="pl-PL"/>
              </w:rPr>
              <w:t xml:space="preserve">] </w:t>
            </w:r>
            <w:r w:rsidR="000D5145" w:rsidRPr="00652E11">
              <w:rPr>
                <w:color w:val="000000"/>
                <w:lang w:eastAsia="pl-PL"/>
              </w:rPr>
              <w:t xml:space="preserve">Nowak E., Atlas antropometryczny populacji polskiej - dane do projektowania. </w:t>
            </w:r>
            <w:r w:rsidR="000D5145" w:rsidRPr="00315FC3">
              <w:rPr>
                <w:color w:val="000000"/>
                <w:lang w:val="en-US" w:eastAsia="pl-PL"/>
              </w:rPr>
              <w:t xml:space="preserve">The Anthropometric Atlas of Polish Population - Data for Design, IWP Warszawa, 2001 </w:t>
            </w:r>
          </w:p>
          <w:p w:rsidR="000D5145" w:rsidRPr="00315FC3" w:rsidRDefault="000D5145" w:rsidP="000D514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color w:val="000000"/>
                <w:lang w:val="en-US" w:eastAsia="pl-PL"/>
              </w:rPr>
              <w:t>[</w:t>
            </w:r>
            <w:r w:rsidR="004B0E18">
              <w:rPr>
                <w:color w:val="000000"/>
                <w:lang w:val="en-US" w:eastAsia="pl-PL"/>
              </w:rPr>
              <w:t>5</w:t>
            </w:r>
            <w:r w:rsidRPr="00315FC3">
              <w:rPr>
                <w:color w:val="000000"/>
                <w:lang w:val="en-US" w:eastAsia="pl-PL"/>
              </w:rPr>
              <w:t>] Proctor R.W., van Zandt T., Human factors in simple and complex systems, Allyn and Bacon, 1994</w:t>
            </w:r>
          </w:p>
          <w:p w:rsidR="005D7BAE" w:rsidRPr="00315FC3" w:rsidRDefault="000D5145" w:rsidP="004B0E18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color w:val="000000"/>
                <w:lang w:val="en-US" w:eastAsia="pl-PL"/>
              </w:rPr>
              <w:t>[</w:t>
            </w:r>
            <w:r w:rsidR="004B0E18">
              <w:rPr>
                <w:color w:val="000000"/>
                <w:lang w:val="en-US" w:eastAsia="pl-PL"/>
              </w:rPr>
              <w:t>6</w:t>
            </w:r>
            <w:r w:rsidRPr="00315FC3">
              <w:rPr>
                <w:color w:val="000000"/>
                <w:lang w:val="en-US" w:eastAsia="pl-PL"/>
              </w:rPr>
              <w:t>] Torma-Krajewski J</w:t>
            </w:r>
            <w:r w:rsidR="00652E11">
              <w:rPr>
                <w:color w:val="000000"/>
                <w:lang w:val="en-US" w:eastAsia="pl-PL"/>
              </w:rPr>
              <w:t>.,</w:t>
            </w:r>
            <w:r w:rsidRPr="00315FC3">
              <w:rPr>
                <w:color w:val="000000"/>
                <w:lang w:val="en-US" w:eastAsia="pl-PL"/>
              </w:rPr>
              <w:t>Steiner Lisa J.</w:t>
            </w:r>
            <w:r w:rsidR="00652E11">
              <w:rPr>
                <w:color w:val="000000"/>
                <w:lang w:val="en-US" w:eastAsia="pl-PL"/>
              </w:rPr>
              <w:t>,</w:t>
            </w:r>
            <w:r w:rsidRPr="00315FC3">
              <w:rPr>
                <w:color w:val="000000"/>
                <w:lang w:val="en-US" w:eastAsia="pl-PL"/>
              </w:rPr>
              <w:t xml:space="preserve"> Burgess-Limerick R</w:t>
            </w:r>
            <w:r w:rsidR="00652E11">
              <w:rPr>
                <w:color w:val="000000"/>
                <w:lang w:val="en-US" w:eastAsia="pl-PL"/>
              </w:rPr>
              <w:t>.,</w:t>
            </w:r>
            <w:r w:rsidRPr="00315FC3">
              <w:rPr>
                <w:color w:val="000000"/>
                <w:lang w:val="en-US" w:eastAsia="pl-PL"/>
              </w:rPr>
              <w:t xml:space="preserve"> Ergonomics Processes - Implementation Guide and Tools for the Mining Industry, U.S. Department of Health and Human Services, CDC/NIOSH Office of Mine Safety and Health Research (electronic access)</w:t>
            </w:r>
          </w:p>
        </w:tc>
      </w:tr>
      <w:tr w:rsidR="004C2C3C" w:rsidRPr="000855AD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315FC3" w:rsidRDefault="005D7BAE" w:rsidP="000D5145">
            <w:pPr>
              <w:spacing w:after="0" w:line="240" w:lineRule="auto"/>
              <w:rPr>
                <w:color w:val="000000"/>
                <w:lang w:val="en-US" w:eastAsia="pl-PL"/>
              </w:rPr>
            </w:pPr>
            <w:r w:rsidRPr="00315FC3">
              <w:rPr>
                <w:b/>
                <w:bCs/>
                <w:color w:val="000000"/>
                <w:lang w:val="en-US" w:eastAsia="pl-PL"/>
              </w:rPr>
              <w:lastRenderedPageBreak/>
              <w:t>SUBJECT SUPERVISOR (NAME AND SURNAME, E-MAIL ADDRESS)</w:t>
            </w:r>
          </w:p>
        </w:tc>
      </w:tr>
      <w:tr w:rsidR="004C2C3C" w:rsidRPr="004C2C3C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BAE" w:rsidRPr="004C2C3C" w:rsidRDefault="000D5145" w:rsidP="006B2010">
            <w:pPr>
              <w:spacing w:after="0" w:line="240" w:lineRule="auto"/>
              <w:rPr>
                <w:color w:val="000000"/>
                <w:lang w:eastAsia="pl-PL"/>
              </w:rPr>
            </w:pPr>
            <w:r w:rsidRPr="00315FC3">
              <w:rPr>
                <w:b/>
                <w:bCs/>
              </w:rPr>
              <w:t xml:space="preserve">dr inż. Katarzyna Jach, </w:t>
            </w:r>
            <w:hyperlink r:id="rId6" w:history="1">
              <w:r w:rsidRPr="00315FC3">
                <w:rPr>
                  <w:rStyle w:val="Hipercze"/>
                  <w:b/>
                  <w:bCs/>
                </w:rPr>
                <w:t>katarzyna.jach@pwr.</w:t>
              </w:r>
              <w:r w:rsidR="006B2010">
                <w:rPr>
                  <w:rStyle w:val="Hipercze"/>
                  <w:b/>
                  <w:bCs/>
                </w:rPr>
                <w:t>edu</w:t>
              </w:r>
              <w:r w:rsidRPr="00315FC3">
                <w:rPr>
                  <w:rStyle w:val="Hipercze"/>
                  <w:b/>
                  <w:bCs/>
                </w:rPr>
                <w:t>.pl</w:t>
              </w:r>
            </w:hyperlink>
            <w:r w:rsidRPr="00315FC3">
              <w:rPr>
                <w:b/>
                <w:bCs/>
              </w:rPr>
              <w:t xml:space="preserve"> , tel. 71 348 5050</w:t>
            </w:r>
          </w:p>
        </w:tc>
      </w:tr>
    </w:tbl>
    <w:p w:rsidR="00315FC3" w:rsidRDefault="00315FC3" w:rsidP="00551CD3">
      <w:pPr>
        <w:spacing w:after="0" w:line="240" w:lineRule="auto"/>
        <w:rPr>
          <w:color w:val="000000"/>
          <w:lang w:eastAsia="pl-PL"/>
        </w:rPr>
      </w:pPr>
    </w:p>
    <w:sectPr w:rsidR="00315FC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37C83"/>
    <w:multiLevelType w:val="hybridMultilevel"/>
    <w:tmpl w:val="156E673E"/>
    <w:lvl w:ilvl="0" w:tplc="FF7CE9D4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  <w:rPr>
        <w:rFonts w:cs="Times New Roman"/>
      </w:rPr>
    </w:lvl>
  </w:abstractNum>
  <w:abstractNum w:abstractNumId="1" w15:restartNumberingAfterBreak="0">
    <w:nsid w:val="4B2478C2"/>
    <w:multiLevelType w:val="hybridMultilevel"/>
    <w:tmpl w:val="059EC76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12E3E"/>
    <w:rsid w:val="000855AD"/>
    <w:rsid w:val="000A1951"/>
    <w:rsid w:val="000B1C89"/>
    <w:rsid w:val="000C45BA"/>
    <w:rsid w:val="000D5145"/>
    <w:rsid w:val="000E74F4"/>
    <w:rsid w:val="000F7823"/>
    <w:rsid w:val="00100B1A"/>
    <w:rsid w:val="0010220F"/>
    <w:rsid w:val="00137992"/>
    <w:rsid w:val="001503EC"/>
    <w:rsid w:val="0016435F"/>
    <w:rsid w:val="00181525"/>
    <w:rsid w:val="001A09A9"/>
    <w:rsid w:val="001E4626"/>
    <w:rsid w:val="00203146"/>
    <w:rsid w:val="00223A2E"/>
    <w:rsid w:val="002302A0"/>
    <w:rsid w:val="00264283"/>
    <w:rsid w:val="00275512"/>
    <w:rsid w:val="00295E8A"/>
    <w:rsid w:val="002A2F44"/>
    <w:rsid w:val="002C6BC6"/>
    <w:rsid w:val="002D2A47"/>
    <w:rsid w:val="002F0D1D"/>
    <w:rsid w:val="00315FC3"/>
    <w:rsid w:val="00377543"/>
    <w:rsid w:val="00377F52"/>
    <w:rsid w:val="00390B75"/>
    <w:rsid w:val="003B4E83"/>
    <w:rsid w:val="003D7823"/>
    <w:rsid w:val="00404BCB"/>
    <w:rsid w:val="00424827"/>
    <w:rsid w:val="00444DA3"/>
    <w:rsid w:val="004524D2"/>
    <w:rsid w:val="004B0E18"/>
    <w:rsid w:val="004C2C3C"/>
    <w:rsid w:val="004E63F8"/>
    <w:rsid w:val="00535344"/>
    <w:rsid w:val="00551CD3"/>
    <w:rsid w:val="00566C6A"/>
    <w:rsid w:val="005673EC"/>
    <w:rsid w:val="00574973"/>
    <w:rsid w:val="005D2CAB"/>
    <w:rsid w:val="005D7BAE"/>
    <w:rsid w:val="005E7CE9"/>
    <w:rsid w:val="00606BB6"/>
    <w:rsid w:val="00611810"/>
    <w:rsid w:val="00623255"/>
    <w:rsid w:val="00642306"/>
    <w:rsid w:val="00652E11"/>
    <w:rsid w:val="006B2010"/>
    <w:rsid w:val="006C7D9F"/>
    <w:rsid w:val="00704CE2"/>
    <w:rsid w:val="00742B4D"/>
    <w:rsid w:val="00745ED5"/>
    <w:rsid w:val="00756AC7"/>
    <w:rsid w:val="00773302"/>
    <w:rsid w:val="00790E91"/>
    <w:rsid w:val="007D20C6"/>
    <w:rsid w:val="007F23FC"/>
    <w:rsid w:val="00802753"/>
    <w:rsid w:val="00816B11"/>
    <w:rsid w:val="00826810"/>
    <w:rsid w:val="00867F88"/>
    <w:rsid w:val="00876622"/>
    <w:rsid w:val="008A746E"/>
    <w:rsid w:val="008B32D8"/>
    <w:rsid w:val="008C2090"/>
    <w:rsid w:val="008C554E"/>
    <w:rsid w:val="008E1F15"/>
    <w:rsid w:val="008F6C57"/>
    <w:rsid w:val="0091495A"/>
    <w:rsid w:val="00922072"/>
    <w:rsid w:val="00925E84"/>
    <w:rsid w:val="00981016"/>
    <w:rsid w:val="009C105F"/>
    <w:rsid w:val="009D2E9A"/>
    <w:rsid w:val="009E19BB"/>
    <w:rsid w:val="009F06BE"/>
    <w:rsid w:val="00A04666"/>
    <w:rsid w:val="00A1000D"/>
    <w:rsid w:val="00A27612"/>
    <w:rsid w:val="00AA13D5"/>
    <w:rsid w:val="00AC1E51"/>
    <w:rsid w:val="00AD4F8A"/>
    <w:rsid w:val="00AF0068"/>
    <w:rsid w:val="00BB258C"/>
    <w:rsid w:val="00BD2B24"/>
    <w:rsid w:val="00BE1F2A"/>
    <w:rsid w:val="00C04C57"/>
    <w:rsid w:val="00C10BE5"/>
    <w:rsid w:val="00C31681"/>
    <w:rsid w:val="00C87333"/>
    <w:rsid w:val="00D02F61"/>
    <w:rsid w:val="00D03CB3"/>
    <w:rsid w:val="00D408CC"/>
    <w:rsid w:val="00D74796"/>
    <w:rsid w:val="00DB2494"/>
    <w:rsid w:val="00DC0664"/>
    <w:rsid w:val="00E03EF6"/>
    <w:rsid w:val="00E223B5"/>
    <w:rsid w:val="00E47F2F"/>
    <w:rsid w:val="00ED68F4"/>
    <w:rsid w:val="00EF0CD7"/>
    <w:rsid w:val="00EF78B8"/>
    <w:rsid w:val="00F01570"/>
    <w:rsid w:val="00F1743F"/>
    <w:rsid w:val="00F90725"/>
    <w:rsid w:val="00FC6FF4"/>
    <w:rsid w:val="00FE3AD9"/>
    <w:rsid w:val="00FF0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6FC66A"/>
  <w15:docId w15:val="{4CF45684-62D7-40AC-B3A3-2B646E567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295E8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sz w:val="20"/>
      <w:szCs w:val="20"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295E8A"/>
    <w:rPr>
      <w:rFonts w:ascii="Cambria" w:hAnsi="Cambria"/>
      <w:b/>
      <w:color w:val="365F91"/>
      <w:sz w:val="28"/>
      <w:lang w:eastAsia="en-US"/>
    </w:rPr>
  </w:style>
  <w:style w:type="character" w:customStyle="1" w:styleId="Nagwek2Znak">
    <w:name w:val="Nagłówek 2 Znak"/>
    <w:link w:val="Nagwek2"/>
    <w:uiPriority w:val="99"/>
    <w:locked/>
    <w:rsid w:val="00551CD3"/>
    <w:rPr>
      <w:rFonts w:eastAsia="Times New Roman"/>
      <w:b/>
      <w:sz w:val="36"/>
      <w:lang w:eastAsia="pl-PL"/>
    </w:rPr>
  </w:style>
  <w:style w:type="character" w:customStyle="1" w:styleId="Nagwek3Znak">
    <w:name w:val="Nagłówek 3 Znak"/>
    <w:link w:val="Nagwek3"/>
    <w:uiPriority w:val="99"/>
    <w:locked/>
    <w:rsid w:val="00551CD3"/>
    <w:rPr>
      <w:rFonts w:eastAsia="Times New Roman"/>
      <w:b/>
      <w:sz w:val="27"/>
      <w:lang w:eastAsia="pl-PL"/>
    </w:rPr>
  </w:style>
  <w:style w:type="character" w:customStyle="1" w:styleId="Nagwek4Znak">
    <w:name w:val="Nagłówek 4 Znak"/>
    <w:link w:val="Nagwek4"/>
    <w:uiPriority w:val="99"/>
    <w:locked/>
    <w:rsid w:val="00551CD3"/>
    <w:rPr>
      <w:rFonts w:eastAsia="Times New Roman"/>
      <w:b/>
      <w:lang w:eastAsia="pl-PL"/>
    </w:rPr>
  </w:style>
  <w:style w:type="character" w:customStyle="1" w:styleId="Nagwek5Znak">
    <w:name w:val="Nagłówek 5 Znak"/>
    <w:link w:val="Nagwek5"/>
    <w:uiPriority w:val="99"/>
    <w:locked/>
    <w:rsid w:val="00551CD3"/>
    <w:rPr>
      <w:rFonts w:eastAsia="Times New Roman"/>
      <w:b/>
      <w:sz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uiPriority w:val="99"/>
    <w:rsid w:val="00551CD3"/>
    <w:rPr>
      <w:rFonts w:ascii="Times New Roman" w:hAnsi="Times New Roman"/>
      <w:sz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uiPriority w:val="99"/>
    <w:rsid w:val="00551CD3"/>
    <w:rPr>
      <w:rFonts w:ascii="Times New Roman" w:hAnsi="Times New Roman"/>
      <w:b/>
      <w:sz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uiPriority w:val="99"/>
    <w:rsid w:val="00551CD3"/>
    <w:rPr>
      <w:rFonts w:ascii="Times New Roman" w:hAnsi="Times New Roman"/>
      <w:sz w:val="24"/>
    </w:rPr>
  </w:style>
  <w:style w:type="character" w:customStyle="1" w:styleId="nag014200f3wek00204char1">
    <w:name w:val="nag_0142_00f3wek_00204__char1"/>
    <w:uiPriority w:val="99"/>
    <w:rsid w:val="00551CD3"/>
    <w:rPr>
      <w:rFonts w:ascii="Times New Roman" w:hAnsi="Times New Roman"/>
      <w:b/>
      <w:sz w:val="22"/>
    </w:rPr>
  </w:style>
  <w:style w:type="character" w:customStyle="1" w:styleId="nag014200f3wek00203char1">
    <w:name w:val="nag_0142_00f3wek_00203__char1"/>
    <w:uiPriority w:val="99"/>
    <w:rsid w:val="00551CD3"/>
    <w:rPr>
      <w:rFonts w:ascii="Times New Roman" w:hAnsi="Times New Roman"/>
      <w:b/>
      <w:sz w:val="24"/>
    </w:rPr>
  </w:style>
  <w:style w:type="character" w:customStyle="1" w:styleId="nag014200f3wek00205char1">
    <w:name w:val="nag_0142_00f3wek_00205__char1"/>
    <w:uiPriority w:val="99"/>
    <w:rsid w:val="00551CD3"/>
    <w:rPr>
      <w:rFonts w:ascii="Times New Roman" w:hAnsi="Times New Roman"/>
      <w:b/>
      <w:sz w:val="18"/>
    </w:rPr>
  </w:style>
  <w:style w:type="character" w:customStyle="1" w:styleId="hps">
    <w:name w:val="hps"/>
    <w:uiPriority w:val="99"/>
    <w:rsid w:val="00816B11"/>
  </w:style>
  <w:style w:type="character" w:customStyle="1" w:styleId="atn">
    <w:name w:val="atn"/>
    <w:uiPriority w:val="99"/>
    <w:rsid w:val="00816B11"/>
  </w:style>
  <w:style w:type="paragraph" w:styleId="Akapitzlist">
    <w:name w:val="List Paragraph"/>
    <w:basedOn w:val="Normalny"/>
    <w:uiPriority w:val="99"/>
    <w:qFormat/>
    <w:rsid w:val="00295E8A"/>
    <w:pPr>
      <w:ind w:left="720"/>
      <w:contextualSpacing/>
    </w:pPr>
  </w:style>
  <w:style w:type="character" w:styleId="Hipercze">
    <w:name w:val="Hyperlink"/>
    <w:uiPriority w:val="99"/>
    <w:rsid w:val="00295E8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5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2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9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921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290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tarzyna.jach@pwr.wroc.pl" TargetMode="External"/><Relationship Id="rId5" Type="http://schemas.openxmlformats.org/officeDocument/2006/relationships/hyperlink" Target="http://www.ergonomia.ioz.pwr.wroc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5</Pages>
  <Words>1527</Words>
  <Characters>8705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Microsoft</Company>
  <LinksUpToDate>false</LinksUpToDate>
  <CharactersWithSpaces>10212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creator>Hanna Helman</dc:creator>
  <cp:lastModifiedBy>Anna</cp:lastModifiedBy>
  <cp:revision>8</cp:revision>
  <cp:lastPrinted>2013-05-06T05:49:00Z</cp:lastPrinted>
  <dcterms:created xsi:type="dcterms:W3CDTF">2019-05-15T10:30:00Z</dcterms:created>
  <dcterms:modified xsi:type="dcterms:W3CDTF">2021-02-10T13:41:00Z</dcterms:modified>
</cp:coreProperties>
</file>